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ECC26A" w14:textId="77777777" w:rsidR="004D6F72" w:rsidRPr="00EF423C" w:rsidRDefault="00E00DBB">
      <w:pPr>
        <w:spacing w:after="0"/>
        <w:jc w:val="center"/>
        <w:rPr>
          <w:rFonts w:ascii="Times New Roman" w:hAnsi="Times New Roman" w:cs="Times New Roman"/>
          <w:sz w:val="23"/>
          <w:szCs w:val="23"/>
        </w:rPr>
      </w:pPr>
      <w:r w:rsidRPr="00EF423C">
        <w:rPr>
          <w:rFonts w:ascii="Times New Roman" w:eastAsia="Calibri" w:hAnsi="Times New Roman" w:cs="Times New Roman"/>
          <w:b/>
          <w:sz w:val="23"/>
          <w:szCs w:val="23"/>
        </w:rPr>
        <w:t xml:space="preserve">PAUTA DA REUNIÃO </w:t>
      </w:r>
    </w:p>
    <w:p w14:paraId="1FEB0E56" w14:textId="77777777" w:rsidR="004D6F72" w:rsidRPr="00EF423C" w:rsidRDefault="00E00DBB">
      <w:pPr>
        <w:spacing w:after="0"/>
        <w:jc w:val="center"/>
        <w:rPr>
          <w:rFonts w:ascii="Times New Roman" w:hAnsi="Times New Roman" w:cs="Times New Roman"/>
          <w:sz w:val="23"/>
          <w:szCs w:val="23"/>
        </w:rPr>
      </w:pPr>
      <w:r w:rsidRPr="00EF423C">
        <w:rPr>
          <w:rFonts w:ascii="Times New Roman" w:eastAsia="Calibri" w:hAnsi="Times New Roman" w:cs="Times New Roman"/>
          <w:b/>
          <w:sz w:val="23"/>
          <w:szCs w:val="23"/>
        </w:rPr>
        <w:t xml:space="preserve"> COMISSÃO ESPECIAL DE HONRARIAS.</w:t>
      </w:r>
    </w:p>
    <w:p w14:paraId="1791CB11" w14:textId="77777777" w:rsidR="004D6F72" w:rsidRPr="00EF423C" w:rsidRDefault="004D6F72">
      <w:pPr>
        <w:spacing w:after="0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tbl>
      <w:tblPr>
        <w:tblW w:w="10207" w:type="dxa"/>
        <w:tblInd w:w="-34" w:type="dxa"/>
        <w:tblLayout w:type="fixed"/>
        <w:tblLook w:val="01E0" w:firstRow="1" w:lastRow="1" w:firstColumn="1" w:lastColumn="1" w:noHBand="0" w:noVBand="0"/>
      </w:tblPr>
      <w:tblGrid>
        <w:gridCol w:w="2741"/>
        <w:gridCol w:w="3353"/>
        <w:gridCol w:w="4113"/>
      </w:tblGrid>
      <w:tr w:rsidR="004D6F72" w:rsidRPr="00EF423C" w14:paraId="2A35115D" w14:textId="77777777">
        <w:tc>
          <w:tcPr>
            <w:tcW w:w="2741" w:type="dxa"/>
          </w:tcPr>
          <w:p w14:paraId="4F280C23" w14:textId="77777777" w:rsidR="004D6F72" w:rsidRPr="00EF423C" w:rsidRDefault="00E00DBB">
            <w:pPr>
              <w:spacing w:after="0"/>
              <w:rPr>
                <w:rFonts w:ascii="Times New Roman" w:hAnsi="Times New Roman" w:cs="Times New Roman"/>
                <w:sz w:val="23"/>
                <w:szCs w:val="23"/>
              </w:rPr>
            </w:pPr>
            <w:r w:rsidRPr="00EF423C"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  <w:t>Data da Reunião:</w:t>
            </w:r>
          </w:p>
        </w:tc>
        <w:tc>
          <w:tcPr>
            <w:tcW w:w="3353" w:type="dxa"/>
          </w:tcPr>
          <w:p w14:paraId="4E668710" w14:textId="77777777" w:rsidR="004D6F72" w:rsidRPr="00EF423C" w:rsidRDefault="00E00DBB">
            <w:pPr>
              <w:spacing w:after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F423C"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  <w:t>Horário de Início:</w:t>
            </w:r>
          </w:p>
        </w:tc>
        <w:tc>
          <w:tcPr>
            <w:tcW w:w="4113" w:type="dxa"/>
          </w:tcPr>
          <w:p w14:paraId="4E583D50" w14:textId="77777777" w:rsidR="004D6F72" w:rsidRPr="00EF423C" w:rsidRDefault="00E00DBB">
            <w:pPr>
              <w:spacing w:after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F423C"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  <w:t>Local:</w:t>
            </w:r>
          </w:p>
        </w:tc>
      </w:tr>
      <w:tr w:rsidR="004D6F72" w:rsidRPr="00EF423C" w14:paraId="09533044" w14:textId="77777777">
        <w:tc>
          <w:tcPr>
            <w:tcW w:w="2741" w:type="dxa"/>
          </w:tcPr>
          <w:p w14:paraId="50E7D475" w14:textId="4B315E23" w:rsidR="004D6F72" w:rsidRPr="00EF423C" w:rsidRDefault="00E00DBB" w:rsidP="00830CE3">
            <w:pPr>
              <w:spacing w:after="0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EF423C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 xml:space="preserve">   </w:t>
            </w:r>
            <w:r w:rsidR="00612E0B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08</w:t>
            </w:r>
            <w:r w:rsidRPr="00EF423C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/</w:t>
            </w:r>
            <w:r w:rsidR="00695B8C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10</w:t>
            </w:r>
            <w:r w:rsidRPr="00EF423C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/2026</w:t>
            </w:r>
          </w:p>
        </w:tc>
        <w:tc>
          <w:tcPr>
            <w:tcW w:w="3353" w:type="dxa"/>
          </w:tcPr>
          <w:p w14:paraId="68CE64C4" w14:textId="77777777" w:rsidR="004D6F72" w:rsidRPr="00EF423C" w:rsidRDefault="00E00DBB">
            <w:pPr>
              <w:spacing w:after="0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EF423C"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  <w:t>09h e 30min</w:t>
            </w:r>
          </w:p>
        </w:tc>
        <w:tc>
          <w:tcPr>
            <w:tcW w:w="4113" w:type="dxa"/>
          </w:tcPr>
          <w:p w14:paraId="50FCB25B" w14:textId="77777777" w:rsidR="004D6F72" w:rsidRPr="00EF423C" w:rsidRDefault="00E00DBB">
            <w:pPr>
              <w:spacing w:after="0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EF423C"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  <w:t>Plenário Aureliano Pereira da Silva</w:t>
            </w:r>
          </w:p>
        </w:tc>
      </w:tr>
    </w:tbl>
    <w:p w14:paraId="576F670F" w14:textId="77777777" w:rsidR="004D6F72" w:rsidRPr="00EF423C" w:rsidRDefault="004D6F72">
      <w:pPr>
        <w:spacing w:after="0"/>
        <w:jc w:val="both"/>
        <w:rPr>
          <w:rFonts w:ascii="Times New Roman" w:eastAsia="Calibri" w:hAnsi="Times New Roman" w:cs="Times New Roman"/>
          <w:sz w:val="23"/>
          <w:szCs w:val="23"/>
        </w:rPr>
      </w:pPr>
    </w:p>
    <w:p w14:paraId="67D199CA" w14:textId="2209F3DB" w:rsidR="004D6F72" w:rsidRPr="00EF423C" w:rsidRDefault="00E00DBB">
      <w:pPr>
        <w:spacing w:after="0"/>
        <w:jc w:val="both"/>
        <w:rPr>
          <w:rFonts w:ascii="Times New Roman" w:hAnsi="Times New Roman" w:cs="Times New Roman"/>
          <w:sz w:val="23"/>
          <w:szCs w:val="23"/>
        </w:rPr>
      </w:pPr>
      <w:r w:rsidRPr="00EF423C">
        <w:rPr>
          <w:rFonts w:ascii="Times New Roman" w:eastAsia="Calibri" w:hAnsi="Times New Roman" w:cs="Times New Roman"/>
          <w:sz w:val="23"/>
          <w:szCs w:val="23"/>
        </w:rPr>
        <w:t xml:space="preserve">A Comissão Especial de Honrarias da Câmara Municipal de Vereadores de Sorriso - MT vem divulgar a Pauta para a reunião Ordinária a ser realizada na Sede da Câmara Municipal. </w:t>
      </w:r>
    </w:p>
    <w:p w14:paraId="6F05D770" w14:textId="77777777" w:rsidR="004D6F72" w:rsidRPr="00EF423C" w:rsidRDefault="004D6F72">
      <w:pPr>
        <w:spacing w:after="0"/>
        <w:jc w:val="both"/>
        <w:rPr>
          <w:rFonts w:ascii="Times New Roman" w:eastAsia="Calibri" w:hAnsi="Times New Roman" w:cs="Times New Roman"/>
          <w:sz w:val="23"/>
          <w:szCs w:val="23"/>
        </w:rPr>
      </w:pPr>
    </w:p>
    <w:tbl>
      <w:tblPr>
        <w:tblStyle w:val="Tabelacomgrade"/>
        <w:tblW w:w="10740" w:type="dxa"/>
        <w:tblLayout w:type="fixed"/>
        <w:tblLook w:val="04A0" w:firstRow="1" w:lastRow="0" w:firstColumn="1" w:lastColumn="0" w:noHBand="0" w:noVBand="1"/>
      </w:tblPr>
      <w:tblGrid>
        <w:gridCol w:w="10740"/>
      </w:tblGrid>
      <w:tr w:rsidR="004D6F72" w:rsidRPr="00EF423C" w14:paraId="402A8B3D" w14:textId="77777777">
        <w:tc>
          <w:tcPr>
            <w:tcW w:w="10740" w:type="dxa"/>
          </w:tcPr>
          <w:p w14:paraId="4E26C398" w14:textId="77777777" w:rsidR="004D6F72" w:rsidRPr="00EF423C" w:rsidRDefault="00E00DBB">
            <w:pPr>
              <w:tabs>
                <w:tab w:val="left" w:pos="0"/>
              </w:tabs>
              <w:spacing w:after="0"/>
              <w:jc w:val="center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EF423C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>I PARTE – LEITURA, DISCUSSÃO E VOTAÇÃO DA ATA DA REUNIÃO ANTERIOR</w:t>
            </w:r>
          </w:p>
        </w:tc>
      </w:tr>
    </w:tbl>
    <w:p w14:paraId="3B2C8804" w14:textId="77777777" w:rsidR="004D6F72" w:rsidRPr="00EF423C" w:rsidRDefault="004D6F72">
      <w:pPr>
        <w:pStyle w:val="PargrafodaLista"/>
        <w:tabs>
          <w:tab w:val="left" w:pos="0"/>
        </w:tabs>
        <w:ind w:left="0"/>
        <w:jc w:val="both"/>
        <w:rPr>
          <w:rFonts w:eastAsia="Calibri"/>
          <w:sz w:val="23"/>
          <w:szCs w:val="23"/>
        </w:rPr>
      </w:pPr>
    </w:p>
    <w:p w14:paraId="49DF2A7A" w14:textId="3AA146DD" w:rsidR="00A34C6F" w:rsidRPr="00EF423C" w:rsidRDefault="00A34C6F" w:rsidP="00830CE3">
      <w:pPr>
        <w:jc w:val="both"/>
        <w:rPr>
          <w:rFonts w:ascii="Times New Roman" w:eastAsia="Calibri" w:hAnsi="Times New Roman" w:cs="Times New Roman"/>
          <w:bCs/>
          <w:sz w:val="23"/>
          <w:szCs w:val="23"/>
        </w:rPr>
      </w:pPr>
      <w:r w:rsidRPr="00EF423C">
        <w:rPr>
          <w:rFonts w:ascii="Times New Roman" w:eastAsia="Calibri" w:hAnsi="Times New Roman" w:cs="Times New Roman"/>
          <w:bCs/>
          <w:sz w:val="23"/>
          <w:szCs w:val="23"/>
        </w:rPr>
        <w:t xml:space="preserve">Leitura, discussão e votação da ATA </w:t>
      </w:r>
      <w:r w:rsidR="004E1AA2">
        <w:rPr>
          <w:rFonts w:ascii="Times New Roman" w:eastAsia="Calibri" w:hAnsi="Times New Roman" w:cs="Times New Roman"/>
          <w:bCs/>
          <w:sz w:val="23"/>
          <w:szCs w:val="23"/>
        </w:rPr>
        <w:t>23</w:t>
      </w:r>
      <w:r w:rsidRPr="00EF423C">
        <w:rPr>
          <w:rFonts w:ascii="Times New Roman" w:eastAsia="Calibri" w:hAnsi="Times New Roman" w:cs="Times New Roman"/>
          <w:bCs/>
          <w:sz w:val="23"/>
          <w:szCs w:val="23"/>
        </w:rPr>
        <w:t xml:space="preserve">/2026 (Adir, Darci e </w:t>
      </w:r>
      <w:r w:rsidR="004E1AA2">
        <w:rPr>
          <w:rFonts w:ascii="Times New Roman" w:eastAsia="Calibri" w:hAnsi="Times New Roman" w:cs="Times New Roman"/>
          <w:bCs/>
          <w:sz w:val="23"/>
          <w:szCs w:val="23"/>
        </w:rPr>
        <w:t>Gringo</w:t>
      </w:r>
      <w:r w:rsidRPr="00EF423C">
        <w:rPr>
          <w:rFonts w:ascii="Times New Roman" w:eastAsia="Calibri" w:hAnsi="Times New Roman" w:cs="Times New Roman"/>
          <w:bCs/>
          <w:sz w:val="23"/>
          <w:szCs w:val="23"/>
        </w:rPr>
        <w:t xml:space="preserve">) da última reunião realizada em </w:t>
      </w:r>
      <w:r w:rsidR="004E1AA2">
        <w:rPr>
          <w:rFonts w:ascii="Times New Roman" w:eastAsia="Calibri" w:hAnsi="Times New Roman" w:cs="Times New Roman"/>
          <w:bCs/>
          <w:sz w:val="23"/>
          <w:szCs w:val="23"/>
        </w:rPr>
        <w:t>18</w:t>
      </w:r>
      <w:r w:rsidRPr="00EF423C">
        <w:rPr>
          <w:rFonts w:ascii="Times New Roman" w:eastAsia="Calibri" w:hAnsi="Times New Roman" w:cs="Times New Roman"/>
          <w:bCs/>
          <w:sz w:val="23"/>
          <w:szCs w:val="23"/>
        </w:rPr>
        <w:t>/</w:t>
      </w:r>
      <w:r w:rsidR="00F310D7">
        <w:rPr>
          <w:rFonts w:ascii="Times New Roman" w:eastAsia="Calibri" w:hAnsi="Times New Roman" w:cs="Times New Roman"/>
          <w:bCs/>
          <w:sz w:val="23"/>
          <w:szCs w:val="23"/>
        </w:rPr>
        <w:t>09</w:t>
      </w:r>
      <w:r w:rsidRPr="00EF423C">
        <w:rPr>
          <w:rFonts w:ascii="Times New Roman" w:eastAsia="Calibri" w:hAnsi="Times New Roman" w:cs="Times New Roman"/>
          <w:bCs/>
          <w:sz w:val="23"/>
          <w:szCs w:val="23"/>
        </w:rPr>
        <w:t>/2026.</w:t>
      </w:r>
    </w:p>
    <w:tbl>
      <w:tblPr>
        <w:tblStyle w:val="Tabelacomgrade"/>
        <w:tblW w:w="10740" w:type="dxa"/>
        <w:tblLayout w:type="fixed"/>
        <w:tblLook w:val="04A0" w:firstRow="1" w:lastRow="0" w:firstColumn="1" w:lastColumn="0" w:noHBand="0" w:noVBand="1"/>
      </w:tblPr>
      <w:tblGrid>
        <w:gridCol w:w="10740"/>
      </w:tblGrid>
      <w:tr w:rsidR="004D6F72" w:rsidRPr="00EF423C" w14:paraId="2B85BA69" w14:textId="77777777">
        <w:tc>
          <w:tcPr>
            <w:tcW w:w="10740" w:type="dxa"/>
          </w:tcPr>
          <w:p w14:paraId="397A7FCD" w14:textId="77777777" w:rsidR="004D6F72" w:rsidRPr="00EF423C" w:rsidRDefault="00E00DBB">
            <w:pPr>
              <w:pStyle w:val="Corpodetexto3"/>
              <w:spacing w:line="240" w:lineRule="auto"/>
              <w:jc w:val="center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EF423C">
              <w:rPr>
                <w:rFonts w:ascii="Times New Roman" w:eastAsia="Calibri" w:hAnsi="Times New Roman" w:cs="Times New Roman"/>
                <w:b/>
                <w:bCs/>
                <w:iCs/>
                <w:caps/>
                <w:sz w:val="23"/>
                <w:szCs w:val="23"/>
              </w:rPr>
              <w:t>II PARTE – EXPEDIENTE</w:t>
            </w:r>
          </w:p>
        </w:tc>
      </w:tr>
    </w:tbl>
    <w:p w14:paraId="444D06F1" w14:textId="77777777" w:rsidR="004D6F72" w:rsidRPr="00EF423C" w:rsidRDefault="004D6F72">
      <w:pPr>
        <w:tabs>
          <w:tab w:val="left" w:pos="0"/>
        </w:tabs>
        <w:spacing w:after="0"/>
        <w:contextualSpacing/>
        <w:rPr>
          <w:rFonts w:ascii="Times New Roman" w:hAnsi="Times New Roman" w:cs="Times New Roman"/>
          <w:bCs/>
          <w:sz w:val="23"/>
          <w:szCs w:val="23"/>
        </w:rPr>
      </w:pPr>
    </w:p>
    <w:tbl>
      <w:tblPr>
        <w:tblStyle w:val="Tabelacomgrade"/>
        <w:tblW w:w="10740" w:type="dxa"/>
        <w:tblLayout w:type="fixed"/>
        <w:tblLook w:val="04A0" w:firstRow="1" w:lastRow="0" w:firstColumn="1" w:lastColumn="0" w:noHBand="0" w:noVBand="1"/>
      </w:tblPr>
      <w:tblGrid>
        <w:gridCol w:w="10740"/>
      </w:tblGrid>
      <w:tr w:rsidR="004D6F72" w:rsidRPr="00EF423C" w14:paraId="36A593F4" w14:textId="77777777">
        <w:tc>
          <w:tcPr>
            <w:tcW w:w="10740" w:type="dxa"/>
          </w:tcPr>
          <w:p w14:paraId="5A101940" w14:textId="77777777" w:rsidR="004D6F72" w:rsidRPr="00EF423C" w:rsidRDefault="00E00DBB">
            <w:pPr>
              <w:pStyle w:val="PargrafodaLista"/>
              <w:ind w:left="0"/>
              <w:jc w:val="center"/>
              <w:rPr>
                <w:sz w:val="23"/>
                <w:szCs w:val="23"/>
              </w:rPr>
            </w:pPr>
            <w:r w:rsidRPr="00EF423C">
              <w:rPr>
                <w:b/>
                <w:bCs/>
                <w:i/>
                <w:iCs/>
                <w:caps/>
                <w:sz w:val="23"/>
                <w:szCs w:val="23"/>
              </w:rPr>
              <w:t xml:space="preserve">iii parte – ORDEM DO DIA: </w:t>
            </w:r>
            <w:r w:rsidRPr="00EF423C">
              <w:rPr>
                <w:b/>
                <w:bCs/>
                <w:i/>
                <w:sz w:val="23"/>
                <w:szCs w:val="23"/>
              </w:rPr>
              <w:t>MATÉRIAS RECEBIDAS PELA COMISSÃO ESPECIAL DE HONRARIAS:</w:t>
            </w:r>
          </w:p>
        </w:tc>
      </w:tr>
    </w:tbl>
    <w:p w14:paraId="0929BA1B" w14:textId="77777777" w:rsidR="00657306" w:rsidRDefault="00657306" w:rsidP="00D46FD5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3"/>
          <w:szCs w:val="23"/>
        </w:rPr>
      </w:pPr>
    </w:p>
    <w:p w14:paraId="0715A140" w14:textId="77777777" w:rsidR="00D377DA" w:rsidRDefault="00D377DA" w:rsidP="00D46FD5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3"/>
          <w:szCs w:val="23"/>
        </w:rPr>
      </w:pPr>
    </w:p>
    <w:p w14:paraId="21AA0B9F" w14:textId="77777777" w:rsidR="00D377DA" w:rsidRPr="00D377DA" w:rsidRDefault="00D377DA" w:rsidP="00D377DA">
      <w:pPr>
        <w:numPr>
          <w:ilvl w:val="0"/>
          <w:numId w:val="5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7" w:history="1">
        <w:r w:rsidRPr="00D377DA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DECRETO LEGISLATIVO Nº 125/2026</w:t>
        </w:r>
      </w:hyperlink>
      <w:r w:rsidRPr="00D377DA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D377DA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D377DA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 xml:space="preserve">Concede Título de Cidadão </w:t>
      </w:r>
      <w:proofErr w:type="spellStart"/>
      <w:r w:rsidRPr="00D377DA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>Sorrisense</w:t>
      </w:r>
      <w:proofErr w:type="spellEnd"/>
      <w:r w:rsidRPr="00D377DA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 xml:space="preserve"> ao Senhor Luiz Carlos de Magalhães.</w:t>
      </w:r>
    </w:p>
    <w:p w14:paraId="138C886A" w14:textId="77777777" w:rsidR="00D377DA" w:rsidRPr="00D377DA" w:rsidRDefault="00D377DA" w:rsidP="00D377DA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D377DA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D377DA">
        <w:rPr>
          <w:rFonts w:ascii="Times New Roman" w:eastAsia="Calibri" w:hAnsi="Times New Roman" w:cs="Times New Roman"/>
          <w:sz w:val="23"/>
          <w:szCs w:val="23"/>
        </w:rPr>
        <w:t xml:space="preserve">Rodrigo </w:t>
      </w:r>
      <w:proofErr w:type="spellStart"/>
      <w:r w:rsidRPr="00D377DA">
        <w:rPr>
          <w:rFonts w:ascii="Times New Roman" w:eastAsia="Calibri" w:hAnsi="Times New Roman" w:cs="Times New Roman"/>
          <w:sz w:val="23"/>
          <w:szCs w:val="23"/>
        </w:rPr>
        <w:t>Matterazzi</w:t>
      </w:r>
      <w:proofErr w:type="spellEnd"/>
      <w:r w:rsidRPr="00D377DA">
        <w:rPr>
          <w:rFonts w:ascii="Times New Roman" w:eastAsia="Calibri" w:hAnsi="Times New Roman" w:cs="Times New Roman"/>
          <w:sz w:val="23"/>
          <w:szCs w:val="23"/>
        </w:rPr>
        <w:t xml:space="preserve"> e vereadores abaixo assinados.</w:t>
      </w:r>
    </w:p>
    <w:p w14:paraId="3F73FF2E" w14:textId="115A0016" w:rsidR="00D377DA" w:rsidRDefault="00D377DA" w:rsidP="00D377DA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3"/>
          <w:szCs w:val="23"/>
        </w:rPr>
      </w:pPr>
      <w:r w:rsidRPr="00D377DA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D377DA">
        <w:rPr>
          <w:rFonts w:ascii="Times New Roman" w:eastAsia="Calibri" w:hAnsi="Times New Roman" w:cs="Times New Roman"/>
          <w:sz w:val="23"/>
          <w:szCs w:val="23"/>
        </w:rPr>
        <w:t xml:space="preserve">  1) Justiça e Redação</w:t>
      </w:r>
      <w:r w:rsidRPr="00D377DA">
        <w:rPr>
          <w:rFonts w:ascii="Times New Roman" w:eastAsia="Calibri" w:hAnsi="Times New Roman" w:cs="Times New Roman"/>
          <w:bCs/>
          <w:sz w:val="23"/>
          <w:szCs w:val="23"/>
        </w:rPr>
        <w:t>; 2) Especial de Honrarias.</w:t>
      </w:r>
    </w:p>
    <w:p w14:paraId="1454215B" w14:textId="2B42E395" w:rsidR="00D377DA" w:rsidRDefault="00D377DA" w:rsidP="00D46FD5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3"/>
          <w:szCs w:val="23"/>
        </w:rPr>
      </w:pPr>
      <w:r w:rsidRPr="00D377DA">
        <w:rPr>
          <w:rFonts w:ascii="Times New Roman" w:eastAsia="Calibri" w:hAnsi="Times New Roman" w:cs="Times New Roman"/>
          <w:sz w:val="23"/>
          <w:szCs w:val="23"/>
        </w:rPr>
        <w:t>------------------------------------------------</w:t>
      </w:r>
    </w:p>
    <w:p w14:paraId="10B2FFFC" w14:textId="77777777" w:rsidR="00D377DA" w:rsidRPr="00EF423C" w:rsidRDefault="00D377DA" w:rsidP="00D46FD5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3"/>
          <w:szCs w:val="23"/>
        </w:rPr>
      </w:pPr>
    </w:p>
    <w:p w14:paraId="44ED0266" w14:textId="77777777" w:rsidR="00D377DA" w:rsidRPr="00D377DA" w:rsidRDefault="00D377DA" w:rsidP="00D377DA">
      <w:pPr>
        <w:numPr>
          <w:ilvl w:val="0"/>
          <w:numId w:val="4"/>
        </w:numPr>
        <w:suppressAutoHyphens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8" w:history="1">
        <w:r w:rsidRPr="00D377DA">
          <w:rPr>
            <w:rFonts w:ascii="Times New Roman" w:eastAsia="Calibri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MOÇÃO Nº 341/2026</w:t>
        </w:r>
      </w:hyperlink>
      <w:r w:rsidRPr="00D377DA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D377DA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D377DA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Concede Moção de Aplauso à Professora Michele </w:t>
      </w:r>
      <w:proofErr w:type="spellStart"/>
      <w:r w:rsidRPr="00D377DA">
        <w:rPr>
          <w:rFonts w:ascii="Times New Roman" w:eastAsia="Times New Roman" w:hAnsi="Times New Roman" w:cs="Times New Roman"/>
          <w:sz w:val="23"/>
          <w:szCs w:val="23"/>
          <w:lang w:eastAsia="pt-BR"/>
        </w:rPr>
        <w:t>Poleze</w:t>
      </w:r>
      <w:proofErr w:type="spellEnd"/>
      <w:r w:rsidRPr="00D377DA">
        <w:rPr>
          <w:rFonts w:ascii="Times New Roman" w:eastAsia="Times New Roman" w:hAnsi="Times New Roman" w:cs="Times New Roman"/>
          <w:sz w:val="23"/>
          <w:szCs w:val="23"/>
          <w:lang w:eastAsia="pt-BR"/>
        </w:rPr>
        <w:t>, do Colégio Regina Coeli, em reconhecimento à relevante atuação na coordenação do projeto educacional enviado à Estação Espacial Internacional, no ano de 2020, contribuindo para o incentivo à ciência, à inovação e ao protagonismo estudantil no Município de Sorriso/MT.</w:t>
      </w:r>
    </w:p>
    <w:p w14:paraId="5381E9DB" w14:textId="77777777" w:rsidR="00D377DA" w:rsidRPr="00D377DA" w:rsidRDefault="00D377DA" w:rsidP="00D377DA">
      <w:pPr>
        <w:suppressAutoHyphens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3"/>
          <w:szCs w:val="23"/>
          <w:u w:val="single"/>
          <w:lang w:eastAsia="pt-BR"/>
        </w:rPr>
      </w:pPr>
      <w:r w:rsidRPr="00D377DA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Autoria: </w:t>
      </w:r>
      <w:proofErr w:type="spellStart"/>
      <w:r w:rsidRPr="00D377DA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Profª</w:t>
      </w:r>
      <w:proofErr w:type="spellEnd"/>
      <w:r w:rsidRPr="00D377DA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 xml:space="preserve"> Silvana Perin, Rodrigo </w:t>
      </w:r>
      <w:proofErr w:type="spellStart"/>
      <w:r w:rsidRPr="00D377DA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Matterazzi</w:t>
      </w:r>
      <w:proofErr w:type="spellEnd"/>
      <w:r w:rsidRPr="00D377DA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 xml:space="preserve">, Brendo Braga, Toco Baggio, Darci Gonçalves, Jane </w:t>
      </w:r>
      <w:proofErr w:type="spellStart"/>
      <w:r w:rsidRPr="00D377DA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Delalibera</w:t>
      </w:r>
      <w:proofErr w:type="spellEnd"/>
      <w:r w:rsidRPr="00D377DA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 xml:space="preserve">, Diogo </w:t>
      </w:r>
      <w:proofErr w:type="spellStart"/>
      <w:r w:rsidRPr="00D377DA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Kriguer</w:t>
      </w:r>
      <w:proofErr w:type="spellEnd"/>
      <w:r w:rsidRPr="00D377DA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, Adir Cunico, Gringo do Barreiro, Wanderley Paulo e Emerson Farias.</w:t>
      </w:r>
    </w:p>
    <w:p w14:paraId="39F5587E" w14:textId="77777777" w:rsidR="00D377DA" w:rsidRPr="00D377DA" w:rsidRDefault="00D377DA" w:rsidP="00D377DA">
      <w:pPr>
        <w:suppressAutoHyphens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3"/>
          <w:szCs w:val="23"/>
        </w:rPr>
      </w:pPr>
      <w:r w:rsidRPr="00D377DA">
        <w:rPr>
          <w:rFonts w:ascii="Times New Roman" w:eastAsia="Calibri" w:hAnsi="Times New Roman" w:cs="Times New Roman"/>
          <w:bCs/>
          <w:i/>
          <w:sz w:val="23"/>
          <w:szCs w:val="23"/>
          <w:u w:val="single"/>
        </w:rPr>
        <w:t>Com parecer das Comissões:</w:t>
      </w:r>
      <w:r w:rsidRPr="00D377DA">
        <w:rPr>
          <w:rFonts w:ascii="Times New Roman" w:eastAsia="Calibri" w:hAnsi="Times New Roman" w:cs="Times New Roman"/>
          <w:bCs/>
          <w:sz w:val="23"/>
          <w:szCs w:val="23"/>
        </w:rPr>
        <w:t xml:space="preserve"> 1) Justiça e Redação; 2) Especial de Honrarias.</w:t>
      </w:r>
    </w:p>
    <w:p w14:paraId="14509CC3" w14:textId="77777777" w:rsidR="00D377DA" w:rsidRPr="00D377DA" w:rsidRDefault="00D377DA" w:rsidP="00D377DA">
      <w:pPr>
        <w:suppressAutoHyphens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3"/>
          <w:szCs w:val="23"/>
        </w:rPr>
      </w:pPr>
      <w:r w:rsidRPr="00D377DA">
        <w:rPr>
          <w:rFonts w:ascii="Times New Roman" w:eastAsia="Calibri" w:hAnsi="Times New Roman" w:cs="Times New Roman"/>
          <w:sz w:val="23"/>
          <w:szCs w:val="23"/>
        </w:rPr>
        <w:t>------------------------------------------------</w:t>
      </w:r>
    </w:p>
    <w:p w14:paraId="739AA726" w14:textId="77777777" w:rsidR="00D377DA" w:rsidRPr="00D377DA" w:rsidRDefault="00D377DA" w:rsidP="00D377DA">
      <w:pPr>
        <w:suppressAutoHyphens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3"/>
          <w:szCs w:val="23"/>
        </w:rPr>
      </w:pPr>
    </w:p>
    <w:p w14:paraId="0F0B537F" w14:textId="77777777" w:rsidR="00D377DA" w:rsidRPr="00D377DA" w:rsidRDefault="00D377DA" w:rsidP="00D377DA">
      <w:pPr>
        <w:numPr>
          <w:ilvl w:val="0"/>
          <w:numId w:val="4"/>
        </w:numPr>
        <w:suppressAutoHyphens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9" w:history="1">
        <w:r w:rsidRPr="00D377DA">
          <w:rPr>
            <w:rFonts w:ascii="Times New Roman" w:eastAsia="Calibri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MOÇÃO Nº 342/2026</w:t>
        </w:r>
      </w:hyperlink>
      <w:r w:rsidRPr="00D377DA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D377DA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D377DA">
        <w:rPr>
          <w:rFonts w:ascii="Times New Roman" w:eastAsia="Times New Roman" w:hAnsi="Times New Roman" w:cs="Times New Roman"/>
          <w:sz w:val="23"/>
          <w:szCs w:val="23"/>
          <w:lang w:eastAsia="pt-BR"/>
        </w:rPr>
        <w:t>Concede Moção de Aplauso À Seleção Feminina de Natação de Sorriso Categoria A (14 a 16 anos); À Seleção Masculina de Natação de Sorriso Categoria A (14 a 16 anos); À Seleção Masculina de Natação de Sorriso Categoria B (12 a 14 anos); À Seleção Feminina de Natação de Sorriso Categoria B (12 a 14 anos); E aos seus treinadores, pela brilhante campanha desenvolvida na Fase Estadual dos Jogos Escolares e Estudantis de Mato Grosso, que resultou na conquista de três títulos estaduais e um vice-campeonato estadual.</w:t>
      </w:r>
    </w:p>
    <w:p w14:paraId="408ED7D3" w14:textId="77777777" w:rsidR="00D377DA" w:rsidRPr="00D377DA" w:rsidRDefault="00D377DA" w:rsidP="00D377DA">
      <w:pPr>
        <w:suppressAutoHyphens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3"/>
          <w:szCs w:val="23"/>
          <w:u w:val="single"/>
          <w:lang w:eastAsia="pt-BR"/>
        </w:rPr>
      </w:pPr>
      <w:r w:rsidRPr="00D377DA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Autoria: </w:t>
      </w:r>
      <w:r w:rsidRPr="00D377DA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Emerson Farias e vereadores abaixo assinados.</w:t>
      </w:r>
    </w:p>
    <w:p w14:paraId="42FA8554" w14:textId="77777777" w:rsidR="00D377DA" w:rsidRPr="00D377DA" w:rsidRDefault="00D377DA" w:rsidP="00D377DA">
      <w:pPr>
        <w:suppressAutoHyphens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3"/>
          <w:szCs w:val="23"/>
        </w:rPr>
      </w:pPr>
      <w:r w:rsidRPr="00D377DA">
        <w:rPr>
          <w:rFonts w:ascii="Times New Roman" w:eastAsia="Calibri" w:hAnsi="Times New Roman" w:cs="Times New Roman"/>
          <w:bCs/>
          <w:i/>
          <w:sz w:val="23"/>
          <w:szCs w:val="23"/>
          <w:u w:val="single"/>
        </w:rPr>
        <w:t>Com parecer das Comissões:</w:t>
      </w:r>
      <w:r w:rsidRPr="00D377DA">
        <w:rPr>
          <w:rFonts w:ascii="Times New Roman" w:eastAsia="Calibri" w:hAnsi="Times New Roman" w:cs="Times New Roman"/>
          <w:bCs/>
          <w:sz w:val="23"/>
          <w:szCs w:val="23"/>
        </w:rPr>
        <w:t xml:space="preserve"> 1) Justiça e Redação; 2) Especial de Honrarias.</w:t>
      </w:r>
    </w:p>
    <w:p w14:paraId="1FD9D2E4" w14:textId="77777777" w:rsidR="00D377DA" w:rsidRPr="00D377DA" w:rsidRDefault="00D377DA" w:rsidP="00D377DA">
      <w:pPr>
        <w:suppressAutoHyphens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3"/>
          <w:szCs w:val="23"/>
        </w:rPr>
      </w:pPr>
      <w:r w:rsidRPr="00D377DA">
        <w:rPr>
          <w:rFonts w:ascii="Times New Roman" w:eastAsia="Calibri" w:hAnsi="Times New Roman" w:cs="Times New Roman"/>
          <w:sz w:val="23"/>
          <w:szCs w:val="23"/>
        </w:rPr>
        <w:t>------------------------------------------------</w:t>
      </w:r>
    </w:p>
    <w:p w14:paraId="2DCBBA6A" w14:textId="77777777" w:rsidR="00D377DA" w:rsidRDefault="00D377DA" w:rsidP="00D377DA">
      <w:pPr>
        <w:suppressAutoHyphens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3"/>
          <w:szCs w:val="23"/>
        </w:rPr>
      </w:pPr>
    </w:p>
    <w:p w14:paraId="60984B41" w14:textId="77777777" w:rsidR="00D377DA" w:rsidRDefault="00D377DA" w:rsidP="00D377DA">
      <w:pPr>
        <w:suppressAutoHyphens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3"/>
          <w:szCs w:val="23"/>
        </w:rPr>
      </w:pPr>
    </w:p>
    <w:p w14:paraId="0AFF172D" w14:textId="77777777" w:rsidR="00D377DA" w:rsidRDefault="00D377DA" w:rsidP="00D377DA">
      <w:pPr>
        <w:suppressAutoHyphens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3"/>
          <w:szCs w:val="23"/>
        </w:rPr>
      </w:pPr>
    </w:p>
    <w:p w14:paraId="727795A2" w14:textId="77777777" w:rsidR="00D377DA" w:rsidRDefault="00D377DA" w:rsidP="00D377DA">
      <w:pPr>
        <w:suppressAutoHyphens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3"/>
          <w:szCs w:val="23"/>
        </w:rPr>
      </w:pPr>
    </w:p>
    <w:p w14:paraId="527644F0" w14:textId="77777777" w:rsidR="00D377DA" w:rsidRPr="00D377DA" w:rsidRDefault="00D377DA" w:rsidP="00D377DA">
      <w:pPr>
        <w:suppressAutoHyphens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3"/>
          <w:szCs w:val="23"/>
        </w:rPr>
      </w:pPr>
    </w:p>
    <w:p w14:paraId="7BBB4A86" w14:textId="77777777" w:rsidR="00D377DA" w:rsidRPr="00D377DA" w:rsidRDefault="00D377DA" w:rsidP="00D377DA">
      <w:pPr>
        <w:numPr>
          <w:ilvl w:val="0"/>
          <w:numId w:val="4"/>
        </w:numPr>
        <w:suppressAutoHyphens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10" w:history="1">
        <w:r w:rsidRPr="00D377DA">
          <w:rPr>
            <w:rFonts w:ascii="Times New Roman" w:eastAsia="Calibri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MOÇÃO Nº 343/2026</w:t>
        </w:r>
      </w:hyperlink>
      <w:r w:rsidRPr="00D377DA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D377DA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D377DA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Concede Moção de Aplauso ao corpo técnico e aos atletas da Equipe de Natação Mundo </w:t>
      </w:r>
      <w:proofErr w:type="spellStart"/>
      <w:r w:rsidRPr="00D377DA">
        <w:rPr>
          <w:rFonts w:ascii="Times New Roman" w:eastAsia="Times New Roman" w:hAnsi="Times New Roman" w:cs="Times New Roman"/>
          <w:sz w:val="23"/>
          <w:szCs w:val="23"/>
          <w:lang w:eastAsia="pt-BR"/>
        </w:rPr>
        <w:t>Acqua</w:t>
      </w:r>
      <w:proofErr w:type="spellEnd"/>
      <w:r w:rsidRPr="00D377DA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/ São José, em reconhecimento aos expressivos resultados alcançados na 3ª Etapa do Campeonato Estadual de Natação, realizada em Rondonópolis/MT, nos dias 06 e 07 de junho de 2026. Na ocasião, a equipe conquistou um total de 28 medalhas, sendo 18 de ouro, 08 de prata e 02 de bronze, além da quebra de 04 recordes, dos quais 01 Recorde Mato-Grossense (REMT) e 03</w:t>
      </w:r>
      <w:r w:rsidRPr="00D377DA">
        <w:rPr>
          <w:rFonts w:ascii="Times New Roman" w:eastAsia="Times New Roman" w:hAnsi="Times New Roman" w:cs="Times New Roman"/>
          <w:sz w:val="23"/>
          <w:szCs w:val="23"/>
          <w:lang w:eastAsia="pt-BR"/>
        </w:rPr>
        <w:tab/>
        <w:t xml:space="preserve"> Recordes de Campeonato (RC), demonstrando excelência, dedicação e elevado nível técnico dos atletas e de toda a comissão envolvida.</w:t>
      </w:r>
    </w:p>
    <w:p w14:paraId="5B26E499" w14:textId="77777777" w:rsidR="00D377DA" w:rsidRPr="00D377DA" w:rsidRDefault="00D377DA" w:rsidP="00D377DA">
      <w:pPr>
        <w:suppressAutoHyphens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3"/>
          <w:szCs w:val="23"/>
          <w:u w:val="single"/>
          <w:lang w:eastAsia="pt-BR"/>
        </w:rPr>
      </w:pPr>
      <w:r w:rsidRPr="00D377DA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Autoria: </w:t>
      </w:r>
      <w:r w:rsidRPr="00D377DA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Emerson Farias e vereadores abaixo assinados.</w:t>
      </w:r>
    </w:p>
    <w:p w14:paraId="7E1CAD66" w14:textId="77777777" w:rsidR="00D377DA" w:rsidRPr="00D377DA" w:rsidRDefault="00D377DA" w:rsidP="00D377DA">
      <w:pPr>
        <w:suppressAutoHyphens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3"/>
          <w:szCs w:val="23"/>
        </w:rPr>
      </w:pPr>
      <w:r w:rsidRPr="00D377DA">
        <w:rPr>
          <w:rFonts w:ascii="Times New Roman" w:eastAsia="Calibri" w:hAnsi="Times New Roman" w:cs="Times New Roman"/>
          <w:bCs/>
          <w:i/>
          <w:sz w:val="23"/>
          <w:szCs w:val="23"/>
          <w:u w:val="single"/>
        </w:rPr>
        <w:t>Com parecer das Comissões:</w:t>
      </w:r>
      <w:r w:rsidRPr="00D377DA">
        <w:rPr>
          <w:rFonts w:ascii="Times New Roman" w:eastAsia="Calibri" w:hAnsi="Times New Roman" w:cs="Times New Roman"/>
          <w:bCs/>
          <w:sz w:val="23"/>
          <w:szCs w:val="23"/>
        </w:rPr>
        <w:t xml:space="preserve"> 1) Justiça e Redação; 2) Especial de Honrarias.</w:t>
      </w:r>
    </w:p>
    <w:p w14:paraId="2D3530DF" w14:textId="77777777" w:rsidR="00D377DA" w:rsidRPr="00D377DA" w:rsidRDefault="00D377DA" w:rsidP="00D377DA">
      <w:pPr>
        <w:suppressAutoHyphens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D377DA">
        <w:rPr>
          <w:rFonts w:ascii="Times New Roman" w:eastAsia="Calibri" w:hAnsi="Times New Roman" w:cs="Times New Roman"/>
          <w:sz w:val="23"/>
          <w:szCs w:val="23"/>
        </w:rPr>
        <w:t>------------------------------------------------</w:t>
      </w:r>
    </w:p>
    <w:p w14:paraId="6CA09694" w14:textId="77777777" w:rsidR="00D377DA" w:rsidRPr="00D377DA" w:rsidRDefault="00D377DA" w:rsidP="00D377DA">
      <w:pPr>
        <w:suppressAutoHyphens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3"/>
          <w:szCs w:val="23"/>
        </w:rPr>
      </w:pPr>
    </w:p>
    <w:p w14:paraId="67BD951D" w14:textId="77777777" w:rsidR="00D377DA" w:rsidRPr="00D377DA" w:rsidRDefault="00D377DA" w:rsidP="00D377DA">
      <w:pPr>
        <w:numPr>
          <w:ilvl w:val="0"/>
          <w:numId w:val="4"/>
        </w:numPr>
        <w:suppressAutoHyphens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11" w:history="1">
        <w:r w:rsidRPr="00D377DA">
          <w:rPr>
            <w:rFonts w:ascii="Times New Roman" w:eastAsia="Calibri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MOÇÃO Nº 344/2026</w:t>
        </w:r>
      </w:hyperlink>
      <w:r w:rsidRPr="00D377DA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D377DA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D377DA">
        <w:rPr>
          <w:rFonts w:ascii="Times New Roman" w:eastAsia="Times New Roman" w:hAnsi="Times New Roman" w:cs="Times New Roman"/>
          <w:sz w:val="23"/>
          <w:szCs w:val="23"/>
          <w:lang w:eastAsia="pt-BR"/>
        </w:rPr>
        <w:t>Concede Moção de Aplauso à empresa Defender Insumos Agrícolas pela realização do evento “Milho do Bem”, iniciativa que arrecada grãos e os transforma em recursos financeiros destinados à doação a entidades carentes do Município de Sorriso/MT.</w:t>
      </w:r>
    </w:p>
    <w:p w14:paraId="6F0E625B" w14:textId="77777777" w:rsidR="00D377DA" w:rsidRPr="00D377DA" w:rsidRDefault="00D377DA" w:rsidP="00D377DA">
      <w:pPr>
        <w:suppressAutoHyphens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3"/>
          <w:szCs w:val="23"/>
          <w:u w:val="single"/>
          <w:lang w:eastAsia="pt-BR"/>
        </w:rPr>
      </w:pPr>
      <w:r w:rsidRPr="00D377DA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Autoria: </w:t>
      </w:r>
      <w:r w:rsidRPr="00D377DA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 xml:space="preserve">Rodrigo </w:t>
      </w:r>
      <w:proofErr w:type="spellStart"/>
      <w:r w:rsidRPr="00D377DA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Matterazzi</w:t>
      </w:r>
      <w:proofErr w:type="spellEnd"/>
      <w:r w:rsidRPr="00D377DA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 xml:space="preserve"> e vereadores abaixo assinados.</w:t>
      </w:r>
    </w:p>
    <w:p w14:paraId="15E041AF" w14:textId="77777777" w:rsidR="00D377DA" w:rsidRPr="00D377DA" w:rsidRDefault="00D377DA" w:rsidP="00D377DA">
      <w:pPr>
        <w:suppressAutoHyphens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3"/>
          <w:szCs w:val="23"/>
        </w:rPr>
      </w:pPr>
      <w:r w:rsidRPr="00D377DA">
        <w:rPr>
          <w:rFonts w:ascii="Times New Roman" w:eastAsia="Calibri" w:hAnsi="Times New Roman" w:cs="Times New Roman"/>
          <w:bCs/>
          <w:i/>
          <w:sz w:val="23"/>
          <w:szCs w:val="23"/>
          <w:u w:val="single"/>
        </w:rPr>
        <w:t>Com parecer das Comissões:</w:t>
      </w:r>
      <w:r w:rsidRPr="00D377DA">
        <w:rPr>
          <w:rFonts w:ascii="Times New Roman" w:eastAsia="Calibri" w:hAnsi="Times New Roman" w:cs="Times New Roman"/>
          <w:bCs/>
          <w:sz w:val="23"/>
          <w:szCs w:val="23"/>
        </w:rPr>
        <w:t xml:space="preserve"> 1) Justiça e Redação; 2) Especial de Honrarias.</w:t>
      </w:r>
    </w:p>
    <w:p w14:paraId="57449D88" w14:textId="77777777" w:rsidR="00D377DA" w:rsidRPr="00D377DA" w:rsidRDefault="00D377DA" w:rsidP="00D377DA">
      <w:pPr>
        <w:suppressAutoHyphens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D377DA">
        <w:rPr>
          <w:rFonts w:ascii="Times New Roman" w:eastAsia="Calibri" w:hAnsi="Times New Roman" w:cs="Times New Roman"/>
          <w:sz w:val="23"/>
          <w:szCs w:val="23"/>
        </w:rPr>
        <w:t>------------------------------------------------</w:t>
      </w:r>
    </w:p>
    <w:p w14:paraId="7E5C44C4" w14:textId="77777777" w:rsidR="00D377DA" w:rsidRPr="00D377DA" w:rsidRDefault="00D377DA" w:rsidP="00D377DA">
      <w:pPr>
        <w:suppressAutoHyphens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3"/>
          <w:szCs w:val="23"/>
        </w:rPr>
      </w:pPr>
    </w:p>
    <w:p w14:paraId="34C715A7" w14:textId="77777777" w:rsidR="00D377DA" w:rsidRPr="00D377DA" w:rsidRDefault="00D377DA" w:rsidP="00D377DA">
      <w:pPr>
        <w:numPr>
          <w:ilvl w:val="0"/>
          <w:numId w:val="4"/>
        </w:numPr>
        <w:suppressAutoHyphens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12" w:history="1">
        <w:r w:rsidRPr="00D377DA">
          <w:rPr>
            <w:rFonts w:ascii="Times New Roman" w:eastAsia="Calibri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MOÇÃO Nº 345/2026</w:t>
        </w:r>
      </w:hyperlink>
      <w:r w:rsidRPr="00D377DA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D377DA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D377DA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Concede Moção de Aplauso ao corpo técnico e aos atletas da Equipe de Natação Mundo </w:t>
      </w:r>
      <w:proofErr w:type="spellStart"/>
      <w:r w:rsidRPr="00D377DA">
        <w:rPr>
          <w:rFonts w:ascii="Times New Roman" w:eastAsia="Times New Roman" w:hAnsi="Times New Roman" w:cs="Times New Roman"/>
          <w:sz w:val="23"/>
          <w:szCs w:val="23"/>
          <w:lang w:eastAsia="pt-BR"/>
        </w:rPr>
        <w:t>Acqua</w:t>
      </w:r>
      <w:proofErr w:type="spellEnd"/>
      <w:r w:rsidRPr="00D377DA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/ São José, em reconhecimento aos excelentes resultados obtidos no Torneio Centro-Oeste Infantil a Sênior – 2º Semestre, realizado no Complexo Aquático Cláudio Coutinho, em Brasília/DF, no período de 16 a 19 de setembro de 2026.</w:t>
      </w:r>
    </w:p>
    <w:p w14:paraId="54968AA6" w14:textId="77777777" w:rsidR="00D377DA" w:rsidRPr="00D377DA" w:rsidRDefault="00D377DA" w:rsidP="00D377DA">
      <w:pPr>
        <w:suppressAutoHyphens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3"/>
          <w:szCs w:val="23"/>
          <w:u w:val="single"/>
          <w:lang w:eastAsia="pt-BR"/>
        </w:rPr>
      </w:pPr>
      <w:r w:rsidRPr="00D377DA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Autoria: </w:t>
      </w:r>
      <w:r w:rsidRPr="00D377DA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 xml:space="preserve">Diogo </w:t>
      </w:r>
      <w:proofErr w:type="spellStart"/>
      <w:r w:rsidRPr="00D377DA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Kriguer</w:t>
      </w:r>
      <w:proofErr w:type="spellEnd"/>
      <w:r w:rsidRPr="00D377DA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 xml:space="preserve"> e vereadores abaixo assinados.</w:t>
      </w:r>
    </w:p>
    <w:p w14:paraId="2E51DA1F" w14:textId="77777777" w:rsidR="00D377DA" w:rsidRPr="00D377DA" w:rsidRDefault="00D377DA" w:rsidP="00D377DA">
      <w:pPr>
        <w:suppressAutoHyphens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3"/>
          <w:szCs w:val="23"/>
        </w:rPr>
      </w:pPr>
      <w:r w:rsidRPr="00D377DA">
        <w:rPr>
          <w:rFonts w:ascii="Times New Roman" w:eastAsia="Calibri" w:hAnsi="Times New Roman" w:cs="Times New Roman"/>
          <w:bCs/>
          <w:i/>
          <w:sz w:val="23"/>
          <w:szCs w:val="23"/>
          <w:u w:val="single"/>
        </w:rPr>
        <w:t>Com parecer das Comissões:</w:t>
      </w:r>
      <w:r w:rsidRPr="00D377DA">
        <w:rPr>
          <w:rFonts w:ascii="Times New Roman" w:eastAsia="Calibri" w:hAnsi="Times New Roman" w:cs="Times New Roman"/>
          <w:bCs/>
          <w:sz w:val="23"/>
          <w:szCs w:val="23"/>
        </w:rPr>
        <w:t xml:space="preserve"> 1) Justiça e Redação; 2) Especial de Honrarias.</w:t>
      </w:r>
    </w:p>
    <w:p w14:paraId="1529AC9C" w14:textId="77777777" w:rsidR="00D377DA" w:rsidRPr="00D377DA" w:rsidRDefault="00D377DA" w:rsidP="00D377DA">
      <w:pPr>
        <w:suppressAutoHyphens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D377DA">
        <w:rPr>
          <w:rFonts w:ascii="Times New Roman" w:eastAsia="Calibri" w:hAnsi="Times New Roman" w:cs="Times New Roman"/>
          <w:sz w:val="23"/>
          <w:szCs w:val="23"/>
        </w:rPr>
        <w:t>------------------------------------------------</w:t>
      </w:r>
    </w:p>
    <w:p w14:paraId="7ACF8BE0" w14:textId="77777777" w:rsidR="00D377DA" w:rsidRPr="00D377DA" w:rsidRDefault="00D377DA" w:rsidP="00D377DA">
      <w:pPr>
        <w:suppressAutoHyphens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3"/>
          <w:szCs w:val="23"/>
        </w:rPr>
      </w:pPr>
    </w:p>
    <w:p w14:paraId="24A2B958" w14:textId="77777777" w:rsidR="000D60E6" w:rsidRPr="000D60E6" w:rsidRDefault="000D60E6" w:rsidP="000D60E6">
      <w:pPr>
        <w:numPr>
          <w:ilvl w:val="0"/>
          <w:numId w:val="4"/>
        </w:numPr>
        <w:suppressAutoHyphens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13" w:history="1">
        <w:r w:rsidRPr="000D60E6">
          <w:rPr>
            <w:rFonts w:ascii="Times New Roman" w:eastAsia="Calibri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MOÇÃO Nº 346/2026</w:t>
        </w:r>
      </w:hyperlink>
      <w:r w:rsidRPr="000D60E6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0D60E6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0D60E6">
        <w:rPr>
          <w:rFonts w:ascii="Times New Roman" w:eastAsia="Times New Roman" w:hAnsi="Times New Roman" w:cs="Times New Roman"/>
          <w:sz w:val="23"/>
          <w:szCs w:val="23"/>
          <w:lang w:eastAsia="pt-BR"/>
        </w:rPr>
        <w:t>Concede Moção de Aplauso ao Rancho Vitória pela realização da 5ª Vaquejada, realizada nos dias 11, 12 e 13 de setembro de 2026.</w:t>
      </w:r>
    </w:p>
    <w:p w14:paraId="11AD3838" w14:textId="77777777" w:rsidR="000D60E6" w:rsidRPr="000D60E6" w:rsidRDefault="000D60E6" w:rsidP="000D60E6">
      <w:pPr>
        <w:suppressAutoHyphens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3"/>
          <w:szCs w:val="23"/>
          <w:u w:val="single"/>
          <w:lang w:eastAsia="pt-BR"/>
        </w:rPr>
      </w:pPr>
      <w:r w:rsidRPr="000D60E6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Autoria: </w:t>
      </w:r>
      <w:r w:rsidRPr="000D60E6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 xml:space="preserve">Rodrigo </w:t>
      </w:r>
      <w:proofErr w:type="spellStart"/>
      <w:r w:rsidRPr="000D60E6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Matterazzi</w:t>
      </w:r>
      <w:proofErr w:type="spellEnd"/>
      <w:r w:rsidRPr="000D60E6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 xml:space="preserve"> e vereadores abaixo assinados.</w:t>
      </w:r>
    </w:p>
    <w:p w14:paraId="3D526841" w14:textId="77777777" w:rsidR="000D60E6" w:rsidRPr="000D60E6" w:rsidRDefault="000D60E6" w:rsidP="000D60E6">
      <w:pPr>
        <w:suppressAutoHyphens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3"/>
          <w:szCs w:val="23"/>
        </w:rPr>
      </w:pPr>
      <w:r w:rsidRPr="000D60E6">
        <w:rPr>
          <w:rFonts w:ascii="Times New Roman" w:eastAsia="Calibri" w:hAnsi="Times New Roman" w:cs="Times New Roman"/>
          <w:bCs/>
          <w:i/>
          <w:sz w:val="23"/>
          <w:szCs w:val="23"/>
          <w:u w:val="single"/>
        </w:rPr>
        <w:t>Com parecer das Comissões:</w:t>
      </w:r>
      <w:r w:rsidRPr="000D60E6">
        <w:rPr>
          <w:rFonts w:ascii="Times New Roman" w:eastAsia="Calibri" w:hAnsi="Times New Roman" w:cs="Times New Roman"/>
          <w:bCs/>
          <w:sz w:val="23"/>
          <w:szCs w:val="23"/>
        </w:rPr>
        <w:t xml:space="preserve"> 1) Justiça e Redação; 2) Especial de Honrarias.</w:t>
      </w:r>
    </w:p>
    <w:p w14:paraId="1D764A06" w14:textId="77777777" w:rsidR="000D60E6" w:rsidRPr="000D60E6" w:rsidRDefault="000D60E6" w:rsidP="000D60E6">
      <w:pPr>
        <w:suppressAutoHyphens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0D60E6">
        <w:rPr>
          <w:rFonts w:ascii="Times New Roman" w:eastAsia="Calibri" w:hAnsi="Times New Roman" w:cs="Times New Roman"/>
          <w:sz w:val="23"/>
          <w:szCs w:val="23"/>
        </w:rPr>
        <w:t>------------------------------------------------</w:t>
      </w:r>
    </w:p>
    <w:p w14:paraId="5E029BCC" w14:textId="77777777" w:rsidR="000D60E6" w:rsidRPr="000D60E6" w:rsidRDefault="000D60E6" w:rsidP="000D60E6">
      <w:pPr>
        <w:suppressAutoHyphens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3"/>
          <w:szCs w:val="23"/>
        </w:rPr>
      </w:pPr>
    </w:p>
    <w:p w14:paraId="251FD639" w14:textId="77777777" w:rsidR="000D60E6" w:rsidRPr="000D60E6" w:rsidRDefault="000D60E6" w:rsidP="000D60E6">
      <w:pPr>
        <w:numPr>
          <w:ilvl w:val="0"/>
          <w:numId w:val="4"/>
        </w:numPr>
        <w:suppressAutoHyphens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14" w:history="1">
        <w:r w:rsidRPr="000D60E6">
          <w:rPr>
            <w:rFonts w:ascii="Times New Roman" w:eastAsia="Calibri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MOÇÃO Nº 347/2026</w:t>
        </w:r>
      </w:hyperlink>
      <w:r w:rsidRPr="000D60E6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0D60E6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0D60E6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Concede Moção de Aplauso à Senhora Christiane Kathy Young </w:t>
      </w:r>
      <w:proofErr w:type="spellStart"/>
      <w:r w:rsidRPr="000D60E6">
        <w:rPr>
          <w:rFonts w:ascii="Times New Roman" w:eastAsia="Times New Roman" w:hAnsi="Times New Roman" w:cs="Times New Roman"/>
          <w:sz w:val="23"/>
          <w:szCs w:val="23"/>
          <w:lang w:eastAsia="pt-BR"/>
        </w:rPr>
        <w:t>Colioni</w:t>
      </w:r>
      <w:proofErr w:type="spellEnd"/>
      <w:r w:rsidRPr="000D60E6">
        <w:rPr>
          <w:rFonts w:ascii="Times New Roman" w:eastAsia="Times New Roman" w:hAnsi="Times New Roman" w:cs="Times New Roman"/>
          <w:sz w:val="23"/>
          <w:szCs w:val="23"/>
          <w:lang w:eastAsia="pt-BR"/>
        </w:rPr>
        <w:t>, em reconhecimento ao trabalho voluntário e solidário realizado em benefício da população em situação de rua no Município de Sorriso/MT.</w:t>
      </w:r>
    </w:p>
    <w:p w14:paraId="516A1EE0" w14:textId="77777777" w:rsidR="000D60E6" w:rsidRPr="000D60E6" w:rsidRDefault="000D60E6" w:rsidP="000D60E6">
      <w:pPr>
        <w:suppressAutoHyphens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3"/>
          <w:szCs w:val="23"/>
          <w:u w:val="single"/>
          <w:lang w:eastAsia="pt-BR"/>
        </w:rPr>
      </w:pPr>
      <w:r w:rsidRPr="000D60E6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Autoria: </w:t>
      </w:r>
      <w:proofErr w:type="spellStart"/>
      <w:r w:rsidRPr="000D60E6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Profª</w:t>
      </w:r>
      <w:proofErr w:type="spellEnd"/>
      <w:r w:rsidRPr="000D60E6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 xml:space="preserve"> Silvana Perin, Gringo do Barreiro e vereadores abaixo assinados.</w:t>
      </w:r>
    </w:p>
    <w:p w14:paraId="6F2F4CDE" w14:textId="77777777" w:rsidR="000D60E6" w:rsidRPr="000D60E6" w:rsidRDefault="000D60E6" w:rsidP="000D60E6">
      <w:pPr>
        <w:suppressAutoHyphens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3"/>
          <w:szCs w:val="23"/>
        </w:rPr>
      </w:pPr>
      <w:r w:rsidRPr="000D60E6">
        <w:rPr>
          <w:rFonts w:ascii="Times New Roman" w:eastAsia="Calibri" w:hAnsi="Times New Roman" w:cs="Times New Roman"/>
          <w:bCs/>
          <w:i/>
          <w:sz w:val="23"/>
          <w:szCs w:val="23"/>
          <w:u w:val="single"/>
        </w:rPr>
        <w:t>Com parecer das Comissões:</w:t>
      </w:r>
      <w:r w:rsidRPr="000D60E6">
        <w:rPr>
          <w:rFonts w:ascii="Times New Roman" w:eastAsia="Calibri" w:hAnsi="Times New Roman" w:cs="Times New Roman"/>
          <w:bCs/>
          <w:sz w:val="23"/>
          <w:szCs w:val="23"/>
        </w:rPr>
        <w:t xml:space="preserve"> 1) Justiça e Redação; 2) Especial de Honrarias.</w:t>
      </w:r>
    </w:p>
    <w:p w14:paraId="04A4C428" w14:textId="77777777" w:rsidR="000D60E6" w:rsidRPr="000D60E6" w:rsidRDefault="000D60E6" w:rsidP="000D60E6">
      <w:pPr>
        <w:suppressAutoHyphens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0D60E6">
        <w:rPr>
          <w:rFonts w:ascii="Times New Roman" w:eastAsia="Calibri" w:hAnsi="Times New Roman" w:cs="Times New Roman"/>
          <w:sz w:val="23"/>
          <w:szCs w:val="23"/>
        </w:rPr>
        <w:t>------------------------------------------------</w:t>
      </w:r>
    </w:p>
    <w:p w14:paraId="4005EE66" w14:textId="77777777" w:rsidR="000D60E6" w:rsidRPr="000D60E6" w:rsidRDefault="000D60E6" w:rsidP="000D60E6">
      <w:pPr>
        <w:suppressAutoHyphens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3"/>
          <w:szCs w:val="23"/>
        </w:rPr>
      </w:pPr>
    </w:p>
    <w:p w14:paraId="3E979DEA" w14:textId="77777777" w:rsidR="000D60E6" w:rsidRPr="000D60E6" w:rsidRDefault="000D60E6" w:rsidP="000D60E6">
      <w:pPr>
        <w:numPr>
          <w:ilvl w:val="0"/>
          <w:numId w:val="4"/>
        </w:numPr>
        <w:suppressAutoHyphens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15" w:history="1">
        <w:r w:rsidRPr="000D60E6">
          <w:rPr>
            <w:rFonts w:ascii="Times New Roman" w:eastAsia="Calibri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MOÇÃO Nº 348/2026</w:t>
        </w:r>
      </w:hyperlink>
      <w:r w:rsidRPr="000D60E6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0D60E6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0D60E6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Concede Moção de Aplauso ao Senhor </w:t>
      </w:r>
      <w:proofErr w:type="spellStart"/>
      <w:r w:rsidRPr="000D60E6">
        <w:rPr>
          <w:rFonts w:ascii="Times New Roman" w:eastAsia="Times New Roman" w:hAnsi="Times New Roman" w:cs="Times New Roman"/>
          <w:sz w:val="23"/>
          <w:szCs w:val="23"/>
          <w:lang w:eastAsia="pt-BR"/>
        </w:rPr>
        <w:t>Amikael</w:t>
      </w:r>
      <w:proofErr w:type="spellEnd"/>
      <w:r w:rsidRPr="000D60E6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Nunes da Silva, em reconhecimento ao trabalho voluntário e solidário realizado em benefício da população em situação de rua no Município de Sorriso/MT.</w:t>
      </w:r>
    </w:p>
    <w:p w14:paraId="5991F232" w14:textId="77777777" w:rsidR="000D60E6" w:rsidRPr="000D60E6" w:rsidRDefault="000D60E6" w:rsidP="000D60E6">
      <w:pPr>
        <w:suppressAutoHyphens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3"/>
          <w:szCs w:val="23"/>
          <w:u w:val="single"/>
          <w:lang w:eastAsia="pt-BR"/>
        </w:rPr>
      </w:pPr>
      <w:r w:rsidRPr="000D60E6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Autoria: </w:t>
      </w:r>
      <w:proofErr w:type="spellStart"/>
      <w:r w:rsidRPr="000D60E6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Profª</w:t>
      </w:r>
      <w:proofErr w:type="spellEnd"/>
      <w:r w:rsidRPr="000D60E6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 xml:space="preserve"> Silvana Perin, Gringo do Barreiro e vereadores abaixo assinados.</w:t>
      </w:r>
    </w:p>
    <w:p w14:paraId="4F056059" w14:textId="77777777" w:rsidR="000D60E6" w:rsidRPr="000D60E6" w:rsidRDefault="000D60E6" w:rsidP="000D60E6">
      <w:pPr>
        <w:suppressAutoHyphens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3"/>
          <w:szCs w:val="23"/>
        </w:rPr>
      </w:pPr>
      <w:r w:rsidRPr="000D60E6">
        <w:rPr>
          <w:rFonts w:ascii="Times New Roman" w:eastAsia="Calibri" w:hAnsi="Times New Roman" w:cs="Times New Roman"/>
          <w:bCs/>
          <w:i/>
          <w:sz w:val="23"/>
          <w:szCs w:val="23"/>
          <w:u w:val="single"/>
        </w:rPr>
        <w:t>Com parecer das Comissões:</w:t>
      </w:r>
      <w:r w:rsidRPr="000D60E6">
        <w:rPr>
          <w:rFonts w:ascii="Times New Roman" w:eastAsia="Calibri" w:hAnsi="Times New Roman" w:cs="Times New Roman"/>
          <w:bCs/>
          <w:sz w:val="23"/>
          <w:szCs w:val="23"/>
        </w:rPr>
        <w:t xml:space="preserve"> 1) Justiça e Redação; 2) Especial de Honrarias.</w:t>
      </w:r>
    </w:p>
    <w:p w14:paraId="1C4E1DA9" w14:textId="77777777" w:rsidR="000D60E6" w:rsidRPr="000D60E6" w:rsidRDefault="000D60E6" w:rsidP="000D60E6">
      <w:pPr>
        <w:suppressAutoHyphens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0D60E6">
        <w:rPr>
          <w:rFonts w:ascii="Times New Roman" w:eastAsia="Calibri" w:hAnsi="Times New Roman" w:cs="Times New Roman"/>
          <w:sz w:val="23"/>
          <w:szCs w:val="23"/>
        </w:rPr>
        <w:t>------------------------------------------------</w:t>
      </w:r>
    </w:p>
    <w:p w14:paraId="7BD4A260" w14:textId="77777777" w:rsidR="000D60E6" w:rsidRDefault="000D60E6" w:rsidP="000D60E6">
      <w:pPr>
        <w:suppressAutoHyphens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3"/>
          <w:szCs w:val="23"/>
        </w:rPr>
      </w:pPr>
    </w:p>
    <w:p w14:paraId="2EDFEAB3" w14:textId="77777777" w:rsidR="003C3109" w:rsidRDefault="003C3109" w:rsidP="000D60E6">
      <w:pPr>
        <w:suppressAutoHyphens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3"/>
          <w:szCs w:val="23"/>
        </w:rPr>
      </w:pPr>
    </w:p>
    <w:p w14:paraId="10348660" w14:textId="77777777" w:rsidR="003C3109" w:rsidRPr="000D60E6" w:rsidRDefault="003C3109" w:rsidP="000D60E6">
      <w:pPr>
        <w:suppressAutoHyphens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3"/>
          <w:szCs w:val="23"/>
        </w:rPr>
      </w:pPr>
    </w:p>
    <w:p w14:paraId="27662FBE" w14:textId="77777777" w:rsidR="000D60E6" w:rsidRPr="000D60E6" w:rsidRDefault="000D60E6" w:rsidP="000D60E6">
      <w:pPr>
        <w:numPr>
          <w:ilvl w:val="0"/>
          <w:numId w:val="4"/>
        </w:numPr>
        <w:suppressAutoHyphens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16" w:history="1">
        <w:r w:rsidRPr="000D60E6">
          <w:rPr>
            <w:rFonts w:ascii="Times New Roman" w:eastAsia="Calibri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MOÇÃO Nº 349/2026</w:t>
        </w:r>
      </w:hyperlink>
      <w:r w:rsidRPr="000D60E6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0D60E6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0D60E6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Concede Moção de Aplauso à Senhora </w:t>
      </w:r>
      <w:proofErr w:type="spellStart"/>
      <w:r w:rsidRPr="000D60E6">
        <w:rPr>
          <w:rFonts w:ascii="Times New Roman" w:eastAsia="Times New Roman" w:hAnsi="Times New Roman" w:cs="Times New Roman"/>
          <w:sz w:val="23"/>
          <w:szCs w:val="23"/>
          <w:lang w:eastAsia="pt-BR"/>
        </w:rPr>
        <w:t>Ivaci</w:t>
      </w:r>
      <w:proofErr w:type="spellEnd"/>
      <w:r w:rsidRPr="000D60E6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Aparecida dos Santos Eckert, em reconhecimento ao trabalho voluntário e solidário realizado em benefício da população em situação de rua no Município de Sorriso/MT.</w:t>
      </w:r>
    </w:p>
    <w:p w14:paraId="16425109" w14:textId="77777777" w:rsidR="000D60E6" w:rsidRPr="000D60E6" w:rsidRDefault="000D60E6" w:rsidP="000D60E6">
      <w:pPr>
        <w:suppressAutoHyphens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3"/>
          <w:szCs w:val="23"/>
          <w:u w:val="single"/>
          <w:lang w:eastAsia="pt-BR"/>
        </w:rPr>
      </w:pPr>
      <w:r w:rsidRPr="000D60E6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Autoria: </w:t>
      </w:r>
      <w:proofErr w:type="spellStart"/>
      <w:r w:rsidRPr="000D60E6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Profª</w:t>
      </w:r>
      <w:proofErr w:type="spellEnd"/>
      <w:r w:rsidRPr="000D60E6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 xml:space="preserve"> Silvana Perin, Gringo do Barreiro e vereadores abaixo assinados.</w:t>
      </w:r>
    </w:p>
    <w:p w14:paraId="092B84EA" w14:textId="77777777" w:rsidR="000D60E6" w:rsidRPr="000D60E6" w:rsidRDefault="000D60E6" w:rsidP="000D60E6">
      <w:pPr>
        <w:suppressAutoHyphens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3"/>
          <w:szCs w:val="23"/>
        </w:rPr>
      </w:pPr>
      <w:r w:rsidRPr="000D60E6">
        <w:rPr>
          <w:rFonts w:ascii="Times New Roman" w:eastAsia="Calibri" w:hAnsi="Times New Roman" w:cs="Times New Roman"/>
          <w:bCs/>
          <w:i/>
          <w:sz w:val="23"/>
          <w:szCs w:val="23"/>
          <w:u w:val="single"/>
        </w:rPr>
        <w:t>Com parecer das Comissões:</w:t>
      </w:r>
      <w:r w:rsidRPr="000D60E6">
        <w:rPr>
          <w:rFonts w:ascii="Times New Roman" w:eastAsia="Calibri" w:hAnsi="Times New Roman" w:cs="Times New Roman"/>
          <w:bCs/>
          <w:sz w:val="23"/>
          <w:szCs w:val="23"/>
        </w:rPr>
        <w:t xml:space="preserve"> 1) Justiça e Redação; 2) Especial de Honrarias.</w:t>
      </w:r>
    </w:p>
    <w:p w14:paraId="6596B2C9" w14:textId="77777777" w:rsidR="000D60E6" w:rsidRPr="000D60E6" w:rsidRDefault="000D60E6" w:rsidP="000D60E6">
      <w:pPr>
        <w:suppressAutoHyphens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0D60E6">
        <w:rPr>
          <w:rFonts w:ascii="Times New Roman" w:eastAsia="Calibri" w:hAnsi="Times New Roman" w:cs="Times New Roman"/>
          <w:sz w:val="23"/>
          <w:szCs w:val="23"/>
        </w:rPr>
        <w:t>------------------------------------------------</w:t>
      </w:r>
    </w:p>
    <w:p w14:paraId="6155C88C" w14:textId="77777777" w:rsidR="000D60E6" w:rsidRPr="000D60E6" w:rsidRDefault="000D60E6" w:rsidP="000D60E6">
      <w:pPr>
        <w:suppressAutoHyphens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3"/>
          <w:szCs w:val="23"/>
        </w:rPr>
      </w:pPr>
    </w:p>
    <w:p w14:paraId="32FB828B" w14:textId="77777777" w:rsidR="000D60E6" w:rsidRPr="000D60E6" w:rsidRDefault="000D60E6" w:rsidP="000D60E6">
      <w:pPr>
        <w:numPr>
          <w:ilvl w:val="0"/>
          <w:numId w:val="4"/>
        </w:numPr>
        <w:suppressAutoHyphens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17" w:history="1">
        <w:r w:rsidRPr="000D60E6">
          <w:rPr>
            <w:rFonts w:ascii="Times New Roman" w:eastAsia="Calibri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MOÇÃO Nº 350/2026</w:t>
        </w:r>
      </w:hyperlink>
      <w:r w:rsidRPr="000D60E6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0D60E6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0D60E6">
        <w:rPr>
          <w:rFonts w:ascii="Times New Roman" w:eastAsia="Times New Roman" w:hAnsi="Times New Roman" w:cs="Times New Roman"/>
          <w:sz w:val="23"/>
          <w:szCs w:val="23"/>
          <w:lang w:eastAsia="pt-BR"/>
        </w:rPr>
        <w:t>Concede Moção de Aplauso aos Colaboradores da Campanha do Ônibus do Hospital do Câncer em Sorriso – MT.</w:t>
      </w:r>
    </w:p>
    <w:p w14:paraId="75CBE69C" w14:textId="77777777" w:rsidR="000D60E6" w:rsidRPr="000D60E6" w:rsidRDefault="000D60E6" w:rsidP="000D60E6">
      <w:pPr>
        <w:suppressAutoHyphens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3"/>
          <w:szCs w:val="23"/>
          <w:u w:val="single"/>
          <w:lang w:eastAsia="pt-BR"/>
        </w:rPr>
      </w:pPr>
      <w:r w:rsidRPr="000D60E6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Autoria: </w:t>
      </w:r>
      <w:r w:rsidRPr="000D60E6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Brendo Braga e vereadores abaixo assinados.</w:t>
      </w:r>
    </w:p>
    <w:p w14:paraId="2A5ADFE4" w14:textId="77777777" w:rsidR="000D60E6" w:rsidRPr="000D60E6" w:rsidRDefault="000D60E6" w:rsidP="000D60E6">
      <w:pPr>
        <w:suppressAutoHyphens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3"/>
          <w:szCs w:val="23"/>
        </w:rPr>
      </w:pPr>
      <w:r w:rsidRPr="000D60E6">
        <w:rPr>
          <w:rFonts w:ascii="Times New Roman" w:eastAsia="Calibri" w:hAnsi="Times New Roman" w:cs="Times New Roman"/>
          <w:bCs/>
          <w:i/>
          <w:sz w:val="23"/>
          <w:szCs w:val="23"/>
          <w:u w:val="single"/>
        </w:rPr>
        <w:t>Com parecer das Comissões:</w:t>
      </w:r>
      <w:r w:rsidRPr="000D60E6">
        <w:rPr>
          <w:rFonts w:ascii="Times New Roman" w:eastAsia="Calibri" w:hAnsi="Times New Roman" w:cs="Times New Roman"/>
          <w:bCs/>
          <w:sz w:val="23"/>
          <w:szCs w:val="23"/>
        </w:rPr>
        <w:t xml:space="preserve"> 1) Justiça e Redação; 2) Especial de Honrarias.</w:t>
      </w:r>
    </w:p>
    <w:p w14:paraId="7B4BF2FC" w14:textId="77777777" w:rsidR="000D60E6" w:rsidRPr="000D60E6" w:rsidRDefault="000D60E6" w:rsidP="000D60E6">
      <w:pPr>
        <w:suppressAutoHyphens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0D60E6">
        <w:rPr>
          <w:rFonts w:ascii="Times New Roman" w:eastAsia="Calibri" w:hAnsi="Times New Roman" w:cs="Times New Roman"/>
          <w:sz w:val="23"/>
          <w:szCs w:val="23"/>
        </w:rPr>
        <w:t>------------------------------------------------</w:t>
      </w:r>
    </w:p>
    <w:p w14:paraId="2BB5A07D" w14:textId="77777777" w:rsidR="000D60E6" w:rsidRPr="000D60E6" w:rsidRDefault="000D60E6" w:rsidP="000D60E6">
      <w:pPr>
        <w:suppressAutoHyphens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3"/>
          <w:szCs w:val="23"/>
        </w:rPr>
      </w:pPr>
    </w:p>
    <w:p w14:paraId="71DAA776" w14:textId="77777777" w:rsidR="000D60E6" w:rsidRPr="000D60E6" w:rsidRDefault="000D60E6" w:rsidP="000D60E6">
      <w:pPr>
        <w:numPr>
          <w:ilvl w:val="0"/>
          <w:numId w:val="4"/>
        </w:numPr>
        <w:suppressAutoHyphens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18" w:history="1">
        <w:r w:rsidRPr="000D60E6">
          <w:rPr>
            <w:rFonts w:ascii="Times New Roman" w:eastAsia="Calibri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MOÇÃO Nº 351/2026</w:t>
        </w:r>
      </w:hyperlink>
      <w:r w:rsidRPr="000D60E6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0D60E6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0D60E6">
        <w:rPr>
          <w:rFonts w:ascii="Times New Roman" w:eastAsia="Times New Roman" w:hAnsi="Times New Roman" w:cs="Times New Roman"/>
          <w:sz w:val="23"/>
          <w:szCs w:val="23"/>
          <w:lang w:eastAsia="pt-BR"/>
        </w:rPr>
        <w:t>Concede Moção de Aplauso à Sra. Renata Oliveira e à Sra. Ana Paula Dias Rodrigues de Jesus pela Organização e Liderança na Campanha de Prevenção do Hospital do Câncer de Mato Grosso (</w:t>
      </w:r>
      <w:proofErr w:type="spellStart"/>
      <w:r w:rsidRPr="000D60E6">
        <w:rPr>
          <w:rFonts w:ascii="Times New Roman" w:eastAsia="Times New Roman" w:hAnsi="Times New Roman" w:cs="Times New Roman"/>
          <w:sz w:val="23"/>
          <w:szCs w:val="23"/>
          <w:lang w:eastAsia="pt-BR"/>
        </w:rPr>
        <w:t>HCanMT</w:t>
      </w:r>
      <w:proofErr w:type="spellEnd"/>
      <w:r w:rsidRPr="000D60E6">
        <w:rPr>
          <w:rFonts w:ascii="Times New Roman" w:eastAsia="Times New Roman" w:hAnsi="Times New Roman" w:cs="Times New Roman"/>
          <w:sz w:val="23"/>
          <w:szCs w:val="23"/>
          <w:lang w:eastAsia="pt-BR"/>
        </w:rPr>
        <w:t>).</w:t>
      </w:r>
    </w:p>
    <w:p w14:paraId="6C5741B7" w14:textId="77777777" w:rsidR="000D60E6" w:rsidRPr="000D60E6" w:rsidRDefault="000D60E6" w:rsidP="000D60E6">
      <w:pPr>
        <w:suppressAutoHyphens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3"/>
          <w:szCs w:val="23"/>
          <w:u w:val="single"/>
          <w:lang w:eastAsia="pt-BR"/>
        </w:rPr>
      </w:pPr>
      <w:r w:rsidRPr="000D60E6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Autoria: </w:t>
      </w:r>
      <w:r w:rsidRPr="000D60E6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Brendo Braga e vereadores abaixo assinados.</w:t>
      </w:r>
    </w:p>
    <w:p w14:paraId="38CEF583" w14:textId="6A810064" w:rsidR="00896195" w:rsidRDefault="000D60E6" w:rsidP="000D60E6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3"/>
          <w:szCs w:val="23"/>
        </w:rPr>
      </w:pPr>
      <w:r w:rsidRPr="000D60E6">
        <w:rPr>
          <w:rFonts w:ascii="Times New Roman" w:eastAsia="Calibri" w:hAnsi="Times New Roman" w:cs="Times New Roman"/>
          <w:bCs/>
          <w:i/>
          <w:sz w:val="23"/>
          <w:szCs w:val="23"/>
          <w:u w:val="single"/>
        </w:rPr>
        <w:t>Com parecer das Comissões:</w:t>
      </w:r>
      <w:r w:rsidRPr="000D60E6">
        <w:rPr>
          <w:rFonts w:ascii="Times New Roman" w:eastAsia="Calibri" w:hAnsi="Times New Roman" w:cs="Times New Roman"/>
          <w:bCs/>
          <w:sz w:val="23"/>
          <w:szCs w:val="23"/>
        </w:rPr>
        <w:t xml:space="preserve"> 1) Justiça e Redação; 2) Especial de Honrarias.</w:t>
      </w:r>
    </w:p>
    <w:p w14:paraId="0C3D80EF" w14:textId="0E0A8E48" w:rsidR="00E73B57" w:rsidRDefault="00E73B57" w:rsidP="000D60E6">
      <w:pPr>
        <w:spacing w:after="0" w:line="240" w:lineRule="auto"/>
        <w:contextualSpacing/>
        <w:rPr>
          <w:rFonts w:ascii="Times New Roman" w:eastAsia="Calibri" w:hAnsi="Times New Roman" w:cs="Times New Roman"/>
          <w:sz w:val="23"/>
          <w:szCs w:val="23"/>
        </w:rPr>
      </w:pPr>
      <w:r w:rsidRPr="000D60E6">
        <w:rPr>
          <w:rFonts w:ascii="Times New Roman" w:eastAsia="Calibri" w:hAnsi="Times New Roman" w:cs="Times New Roman"/>
          <w:sz w:val="23"/>
          <w:szCs w:val="23"/>
        </w:rPr>
        <w:t>------------------------------------------------</w:t>
      </w:r>
    </w:p>
    <w:p w14:paraId="31276D5D" w14:textId="77777777" w:rsidR="00E73B57" w:rsidRDefault="00E73B57" w:rsidP="000D60E6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3"/>
          <w:szCs w:val="23"/>
        </w:rPr>
      </w:pPr>
    </w:p>
    <w:p w14:paraId="060F0C77" w14:textId="77777777" w:rsidR="00E73B57" w:rsidRPr="00E73B57" w:rsidRDefault="00E73B57" w:rsidP="00E73B57">
      <w:pPr>
        <w:numPr>
          <w:ilvl w:val="0"/>
          <w:numId w:val="4"/>
        </w:numPr>
        <w:suppressAutoHyphens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19" w:history="1">
        <w:r w:rsidRPr="00E73B57">
          <w:rPr>
            <w:rFonts w:ascii="Times New Roman" w:eastAsia="Calibri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MOÇÃO Nº 352/2026</w:t>
        </w:r>
      </w:hyperlink>
      <w:r w:rsidRPr="00E73B57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E73B57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E73B57">
        <w:rPr>
          <w:rFonts w:ascii="Times New Roman" w:eastAsia="Times New Roman" w:hAnsi="Times New Roman" w:cs="Times New Roman"/>
          <w:sz w:val="23"/>
          <w:szCs w:val="23"/>
          <w:lang w:eastAsia="pt-BR"/>
        </w:rPr>
        <w:t>Concede Moção de aplauso à equipe feminina de Handebol, campeã da fase regional dos Jogos Abertos, que aconteceu em Alta Floresta, entre 25 e 27 de setembro de 2026.</w:t>
      </w:r>
    </w:p>
    <w:p w14:paraId="0A5DF4D2" w14:textId="77777777" w:rsidR="00E73B57" w:rsidRPr="00E73B57" w:rsidRDefault="00E73B57" w:rsidP="00E73B57">
      <w:pPr>
        <w:suppressAutoHyphens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3"/>
          <w:szCs w:val="23"/>
          <w:u w:val="single"/>
          <w:lang w:eastAsia="pt-BR"/>
        </w:rPr>
      </w:pPr>
      <w:r w:rsidRPr="00E73B57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Autoria: </w:t>
      </w:r>
      <w:r w:rsidRPr="00E73B57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Brendo Braga e vereadores abaixo assinados.</w:t>
      </w:r>
    </w:p>
    <w:p w14:paraId="5185C99F" w14:textId="77777777" w:rsidR="00E73B57" w:rsidRPr="00E73B57" w:rsidRDefault="00E73B57" w:rsidP="00E73B57">
      <w:pPr>
        <w:suppressAutoHyphens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3"/>
          <w:szCs w:val="23"/>
        </w:rPr>
      </w:pPr>
      <w:r w:rsidRPr="00E73B57">
        <w:rPr>
          <w:rFonts w:ascii="Times New Roman" w:eastAsia="Calibri" w:hAnsi="Times New Roman" w:cs="Times New Roman"/>
          <w:bCs/>
          <w:i/>
          <w:sz w:val="23"/>
          <w:szCs w:val="23"/>
          <w:u w:val="single"/>
        </w:rPr>
        <w:t>Com parecer das Comissões:</w:t>
      </w:r>
      <w:r w:rsidRPr="00E73B57">
        <w:rPr>
          <w:rFonts w:ascii="Times New Roman" w:eastAsia="Calibri" w:hAnsi="Times New Roman" w:cs="Times New Roman"/>
          <w:bCs/>
          <w:sz w:val="23"/>
          <w:szCs w:val="23"/>
        </w:rPr>
        <w:t xml:space="preserve"> 1) Justiça e Redação; 2) Especial de Honrarias.</w:t>
      </w:r>
    </w:p>
    <w:p w14:paraId="1494AE7C" w14:textId="77777777" w:rsidR="00E73B57" w:rsidRPr="00E73B57" w:rsidRDefault="00E73B57" w:rsidP="00E73B57">
      <w:pPr>
        <w:suppressAutoHyphens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E73B57">
        <w:rPr>
          <w:rFonts w:ascii="Times New Roman" w:eastAsia="Calibri" w:hAnsi="Times New Roman" w:cs="Times New Roman"/>
          <w:sz w:val="23"/>
          <w:szCs w:val="23"/>
        </w:rPr>
        <w:t>------------------------------------------------</w:t>
      </w:r>
    </w:p>
    <w:p w14:paraId="26F676BB" w14:textId="77777777" w:rsidR="00E73B57" w:rsidRPr="00E73B57" w:rsidRDefault="00E73B57" w:rsidP="00E73B57">
      <w:pPr>
        <w:suppressAutoHyphens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3"/>
          <w:szCs w:val="23"/>
        </w:rPr>
      </w:pPr>
    </w:p>
    <w:p w14:paraId="5835B9CD" w14:textId="77777777" w:rsidR="00E73B57" w:rsidRPr="00E73B57" w:rsidRDefault="00E73B57" w:rsidP="00E73B57">
      <w:pPr>
        <w:numPr>
          <w:ilvl w:val="0"/>
          <w:numId w:val="4"/>
        </w:numPr>
        <w:suppressAutoHyphens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20" w:history="1">
        <w:r w:rsidRPr="00E73B57">
          <w:rPr>
            <w:rFonts w:ascii="Times New Roman" w:eastAsia="Calibri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MOÇÃO Nº 353/2026</w:t>
        </w:r>
      </w:hyperlink>
      <w:r w:rsidRPr="00E73B57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E73B57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E73B57">
        <w:rPr>
          <w:rFonts w:ascii="Times New Roman" w:eastAsia="Times New Roman" w:hAnsi="Times New Roman" w:cs="Times New Roman"/>
          <w:sz w:val="23"/>
          <w:szCs w:val="23"/>
          <w:lang w:eastAsia="pt-BR"/>
        </w:rPr>
        <w:t>Concede Moção de aplauso à equipe masculina de Handebol, campeã da fase regional dos Jogos Abertos, que aconteceu em Alta Floresta, entre 25 e 27 de setembro de 2026.</w:t>
      </w:r>
    </w:p>
    <w:p w14:paraId="2025CD75" w14:textId="77777777" w:rsidR="00E73B57" w:rsidRPr="00E73B57" w:rsidRDefault="00E73B57" w:rsidP="00E73B57">
      <w:pPr>
        <w:suppressAutoHyphens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3"/>
          <w:szCs w:val="23"/>
          <w:u w:val="single"/>
          <w:lang w:eastAsia="pt-BR"/>
        </w:rPr>
      </w:pPr>
      <w:r w:rsidRPr="00E73B57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Autoria: </w:t>
      </w:r>
      <w:r w:rsidRPr="00E73B57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Brendo Braga e vereadores abaixo assinados.</w:t>
      </w:r>
    </w:p>
    <w:p w14:paraId="6547CF21" w14:textId="77777777" w:rsidR="00E73B57" w:rsidRPr="00E73B57" w:rsidRDefault="00E73B57" w:rsidP="00E73B57">
      <w:pPr>
        <w:suppressAutoHyphens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3"/>
          <w:szCs w:val="23"/>
        </w:rPr>
      </w:pPr>
      <w:r w:rsidRPr="00E73B57">
        <w:rPr>
          <w:rFonts w:ascii="Times New Roman" w:eastAsia="Calibri" w:hAnsi="Times New Roman" w:cs="Times New Roman"/>
          <w:bCs/>
          <w:i/>
          <w:sz w:val="23"/>
          <w:szCs w:val="23"/>
          <w:u w:val="single"/>
        </w:rPr>
        <w:t>Com parecer das Comissões:</w:t>
      </w:r>
      <w:r w:rsidRPr="00E73B57">
        <w:rPr>
          <w:rFonts w:ascii="Times New Roman" w:eastAsia="Calibri" w:hAnsi="Times New Roman" w:cs="Times New Roman"/>
          <w:bCs/>
          <w:sz w:val="23"/>
          <w:szCs w:val="23"/>
        </w:rPr>
        <w:t xml:space="preserve"> 1) Justiça e Redação; 2) Especial de Honrarias.</w:t>
      </w:r>
    </w:p>
    <w:p w14:paraId="0EE205B9" w14:textId="77777777" w:rsidR="00E73B57" w:rsidRPr="00E73B57" w:rsidRDefault="00E73B57" w:rsidP="00E73B57">
      <w:pPr>
        <w:suppressAutoHyphens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E73B57">
        <w:rPr>
          <w:rFonts w:ascii="Times New Roman" w:eastAsia="Calibri" w:hAnsi="Times New Roman" w:cs="Times New Roman"/>
          <w:sz w:val="23"/>
          <w:szCs w:val="23"/>
        </w:rPr>
        <w:t>------------------------------------------------</w:t>
      </w:r>
    </w:p>
    <w:p w14:paraId="100250CB" w14:textId="77777777" w:rsidR="00E73B57" w:rsidRPr="00E73B57" w:rsidRDefault="00E73B57" w:rsidP="00E73B57">
      <w:pPr>
        <w:suppressAutoHyphens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3"/>
          <w:szCs w:val="23"/>
        </w:rPr>
      </w:pPr>
    </w:p>
    <w:p w14:paraId="43E23345" w14:textId="77777777" w:rsidR="00E73B57" w:rsidRPr="00E73B57" w:rsidRDefault="00E73B57" w:rsidP="00E73B57">
      <w:pPr>
        <w:numPr>
          <w:ilvl w:val="0"/>
          <w:numId w:val="4"/>
        </w:numPr>
        <w:suppressAutoHyphens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21" w:history="1">
        <w:r w:rsidRPr="00E73B57">
          <w:rPr>
            <w:rFonts w:ascii="Times New Roman" w:eastAsia="Calibri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MOÇÃO Nº 354/2026</w:t>
        </w:r>
      </w:hyperlink>
      <w:r w:rsidRPr="00E73B57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E73B57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E73B57">
        <w:rPr>
          <w:rFonts w:ascii="Times New Roman" w:eastAsia="Times New Roman" w:hAnsi="Times New Roman" w:cs="Times New Roman"/>
          <w:sz w:val="23"/>
          <w:szCs w:val="23"/>
          <w:lang w:eastAsia="pt-BR"/>
        </w:rPr>
        <w:t>Concede Moção de Aplauso à Escola Municipal Gente Sabida, pela participação na Olimpíada Brasileira de Robótica – OBR 2026, realizada em 12 de setembro de 2026, com destaque para a conquista do 3º lugar, na modalidade OBR Artístico – Nível 1.</w:t>
      </w:r>
    </w:p>
    <w:p w14:paraId="57D5A865" w14:textId="77777777" w:rsidR="00E73B57" w:rsidRPr="00E73B57" w:rsidRDefault="00E73B57" w:rsidP="00E73B57">
      <w:pPr>
        <w:suppressAutoHyphens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3"/>
          <w:szCs w:val="23"/>
          <w:u w:val="single"/>
          <w:lang w:eastAsia="pt-BR"/>
        </w:rPr>
      </w:pPr>
      <w:r w:rsidRPr="00E73B57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Autoria: </w:t>
      </w:r>
      <w:r w:rsidRPr="00E73B57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Brendo Braga e vereadores abaixo assinados.</w:t>
      </w:r>
    </w:p>
    <w:p w14:paraId="3AAA0BB9" w14:textId="77777777" w:rsidR="00E73B57" w:rsidRPr="00E73B57" w:rsidRDefault="00E73B57" w:rsidP="00E73B57">
      <w:pPr>
        <w:suppressAutoHyphens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3"/>
          <w:szCs w:val="23"/>
        </w:rPr>
      </w:pPr>
      <w:r w:rsidRPr="00E73B57">
        <w:rPr>
          <w:rFonts w:ascii="Times New Roman" w:eastAsia="Calibri" w:hAnsi="Times New Roman" w:cs="Times New Roman"/>
          <w:bCs/>
          <w:i/>
          <w:sz w:val="23"/>
          <w:szCs w:val="23"/>
          <w:u w:val="single"/>
        </w:rPr>
        <w:t>Com parecer das Comissões:</w:t>
      </w:r>
      <w:r w:rsidRPr="00E73B57">
        <w:rPr>
          <w:rFonts w:ascii="Times New Roman" w:eastAsia="Calibri" w:hAnsi="Times New Roman" w:cs="Times New Roman"/>
          <w:bCs/>
          <w:sz w:val="23"/>
          <w:szCs w:val="23"/>
        </w:rPr>
        <w:t xml:space="preserve"> 1) Justiça e Redação; 2) Especial de Honrarias.</w:t>
      </w:r>
    </w:p>
    <w:p w14:paraId="28909AAA" w14:textId="77777777" w:rsidR="00E73B57" w:rsidRPr="00E73B57" w:rsidRDefault="00E73B57" w:rsidP="00E73B57">
      <w:pPr>
        <w:suppressAutoHyphens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E73B57">
        <w:rPr>
          <w:rFonts w:ascii="Times New Roman" w:eastAsia="Calibri" w:hAnsi="Times New Roman" w:cs="Times New Roman"/>
          <w:sz w:val="23"/>
          <w:szCs w:val="23"/>
        </w:rPr>
        <w:t>------------------------------------------------</w:t>
      </w:r>
    </w:p>
    <w:p w14:paraId="4E8A3928" w14:textId="77777777" w:rsidR="00E73B57" w:rsidRPr="00E73B57" w:rsidRDefault="00E73B57" w:rsidP="00E73B57">
      <w:pPr>
        <w:suppressAutoHyphens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3"/>
          <w:szCs w:val="23"/>
        </w:rPr>
      </w:pPr>
    </w:p>
    <w:p w14:paraId="27BFA5B9" w14:textId="77777777" w:rsidR="00E73B57" w:rsidRPr="00E73B57" w:rsidRDefault="00E73B57" w:rsidP="00E73B57">
      <w:pPr>
        <w:numPr>
          <w:ilvl w:val="0"/>
          <w:numId w:val="4"/>
        </w:numPr>
        <w:suppressAutoHyphens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22" w:history="1">
        <w:r w:rsidRPr="00E73B57">
          <w:rPr>
            <w:rFonts w:ascii="Times New Roman" w:eastAsia="Calibri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MOÇÃO Nº 355/2026</w:t>
        </w:r>
      </w:hyperlink>
      <w:r w:rsidRPr="00E73B57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E73B57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E73B57">
        <w:rPr>
          <w:rFonts w:ascii="Times New Roman" w:eastAsia="Times New Roman" w:hAnsi="Times New Roman" w:cs="Times New Roman"/>
          <w:sz w:val="23"/>
          <w:szCs w:val="23"/>
          <w:lang w:eastAsia="pt-BR"/>
        </w:rPr>
        <w:t>Concede Moção de Aplauso à ação integrada das forças de segurança pública que possibilitou, em menos de 24 horas, a recuperação de 6 (seis) motocicletas furtadas no dia 29 de setembro de 2026, em reconhecimento à atuação da CIOPAER, da Equipe Drone, da Polícia Militar, da Força Tática, da Guarda Municipal de Trânsito e da Equipe Raio.</w:t>
      </w:r>
    </w:p>
    <w:p w14:paraId="7E457D26" w14:textId="77777777" w:rsidR="00E73B57" w:rsidRPr="00E73B57" w:rsidRDefault="00E73B57" w:rsidP="00E73B57">
      <w:pPr>
        <w:suppressAutoHyphens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3"/>
          <w:szCs w:val="23"/>
          <w:u w:val="single"/>
          <w:lang w:eastAsia="pt-BR"/>
        </w:rPr>
      </w:pPr>
      <w:r w:rsidRPr="00E73B57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Autoria: </w:t>
      </w:r>
      <w:r w:rsidRPr="00E73B57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 xml:space="preserve">Rodrigo </w:t>
      </w:r>
      <w:proofErr w:type="spellStart"/>
      <w:r w:rsidRPr="00E73B57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Matterazzi</w:t>
      </w:r>
      <w:proofErr w:type="spellEnd"/>
      <w:r w:rsidRPr="00E73B57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 xml:space="preserve"> e vereadores abaixo assinados.</w:t>
      </w:r>
    </w:p>
    <w:p w14:paraId="4ADF1DEE" w14:textId="77777777" w:rsidR="00E73B57" w:rsidRPr="00E73B57" w:rsidRDefault="00E73B57" w:rsidP="00E73B57">
      <w:pPr>
        <w:suppressAutoHyphens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r w:rsidRPr="00E73B57">
        <w:rPr>
          <w:rFonts w:ascii="Times New Roman" w:eastAsia="Calibri" w:hAnsi="Times New Roman" w:cs="Times New Roman"/>
          <w:bCs/>
          <w:i/>
          <w:sz w:val="23"/>
          <w:szCs w:val="23"/>
          <w:u w:val="single"/>
        </w:rPr>
        <w:t>Com parecer das Comissões:</w:t>
      </w:r>
      <w:r w:rsidRPr="00E73B57">
        <w:rPr>
          <w:rFonts w:ascii="Times New Roman" w:eastAsia="Calibri" w:hAnsi="Times New Roman" w:cs="Times New Roman"/>
          <w:bCs/>
          <w:sz w:val="23"/>
          <w:szCs w:val="23"/>
        </w:rPr>
        <w:t xml:space="preserve"> 1) Justiça e Redação; 2) Especial de Honrarias.</w:t>
      </w:r>
    </w:p>
    <w:p w14:paraId="6C8C0881" w14:textId="77777777" w:rsidR="00E73B57" w:rsidRPr="00E73B57" w:rsidRDefault="00E73B57" w:rsidP="00E73B57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E73B57">
        <w:rPr>
          <w:rFonts w:ascii="Times New Roman" w:eastAsia="Calibri" w:hAnsi="Times New Roman" w:cs="Times New Roman"/>
          <w:sz w:val="23"/>
          <w:szCs w:val="23"/>
        </w:rPr>
        <w:t>------------------------------------------------</w:t>
      </w:r>
    </w:p>
    <w:p w14:paraId="532F1CEC" w14:textId="77777777" w:rsidR="00E73B57" w:rsidRPr="00E73B57" w:rsidRDefault="00E73B57" w:rsidP="00E73B57">
      <w:pPr>
        <w:spacing w:after="0" w:line="240" w:lineRule="auto"/>
        <w:rPr>
          <w:rFonts w:ascii="Times New Roman" w:eastAsia="Calibri" w:hAnsi="Times New Roman" w:cs="Times New Roman"/>
          <w:b/>
          <w:bCs/>
          <w:sz w:val="23"/>
          <w:szCs w:val="23"/>
        </w:rPr>
      </w:pPr>
    </w:p>
    <w:p w14:paraId="51755E7A" w14:textId="77777777" w:rsidR="00E73B57" w:rsidRPr="00E73B57" w:rsidRDefault="00E73B57" w:rsidP="00E73B57">
      <w:pPr>
        <w:numPr>
          <w:ilvl w:val="0"/>
          <w:numId w:val="4"/>
        </w:numPr>
        <w:suppressAutoHyphens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23" w:history="1">
        <w:r w:rsidRPr="00E73B57">
          <w:rPr>
            <w:rFonts w:ascii="Times New Roman" w:eastAsia="Calibri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MOÇÃO Nº 356/2026</w:t>
        </w:r>
      </w:hyperlink>
      <w:r w:rsidRPr="00E73B57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E73B57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E73B57">
        <w:rPr>
          <w:rFonts w:ascii="Times New Roman" w:eastAsia="Times New Roman" w:hAnsi="Times New Roman" w:cs="Times New Roman"/>
          <w:sz w:val="23"/>
          <w:szCs w:val="23"/>
          <w:lang w:eastAsia="pt-BR"/>
        </w:rPr>
        <w:t>Concede Moção de Aplauso à Escola Municipal São Domingos, pela participação na Olimpíada Brasileira de Robótica – OBR 2026, realizada em 12 de setembro de 2026, com destaque para a conquista do 3º lugar, na modalidade Resgate – Nível 1, com a maior pontuação feita por uma equipe de Sorriso/MT.</w:t>
      </w:r>
    </w:p>
    <w:p w14:paraId="1EB658DF" w14:textId="77777777" w:rsidR="00E73B57" w:rsidRPr="00E73B57" w:rsidRDefault="00E73B57" w:rsidP="00E73B57">
      <w:pPr>
        <w:suppressAutoHyphens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3"/>
          <w:szCs w:val="23"/>
          <w:u w:val="single"/>
          <w:lang w:eastAsia="pt-BR"/>
        </w:rPr>
      </w:pPr>
      <w:r w:rsidRPr="00E73B57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Autoria: </w:t>
      </w:r>
      <w:r w:rsidRPr="00E73B57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 xml:space="preserve">Rodrigo </w:t>
      </w:r>
      <w:proofErr w:type="spellStart"/>
      <w:r w:rsidRPr="00E73B57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Matterazzi</w:t>
      </w:r>
      <w:proofErr w:type="spellEnd"/>
      <w:r w:rsidRPr="00E73B57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 xml:space="preserve"> e vereadores abaixo assinados.</w:t>
      </w:r>
    </w:p>
    <w:p w14:paraId="547C21BA" w14:textId="77777777" w:rsidR="00E73B57" w:rsidRPr="00E73B57" w:rsidRDefault="00E73B57" w:rsidP="00E73B57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  <w:r w:rsidRPr="00E73B57">
        <w:rPr>
          <w:rFonts w:ascii="Times New Roman" w:eastAsia="Calibri" w:hAnsi="Times New Roman" w:cs="Times New Roman"/>
          <w:bCs/>
          <w:i/>
          <w:sz w:val="23"/>
          <w:szCs w:val="23"/>
          <w:u w:val="single"/>
        </w:rPr>
        <w:t>Com parecer das Comissões:</w:t>
      </w:r>
      <w:r w:rsidRPr="00E73B57">
        <w:rPr>
          <w:rFonts w:ascii="Times New Roman" w:eastAsia="Calibri" w:hAnsi="Times New Roman" w:cs="Times New Roman"/>
          <w:bCs/>
          <w:sz w:val="23"/>
          <w:szCs w:val="23"/>
        </w:rPr>
        <w:t xml:space="preserve"> 1) Justiça e Redação; 2) Especial de Honrarias.</w:t>
      </w:r>
    </w:p>
    <w:p w14:paraId="3926B7AF" w14:textId="77777777" w:rsidR="00E73B57" w:rsidRPr="00E73B57" w:rsidRDefault="00E73B57" w:rsidP="00E73B57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E73B57">
        <w:rPr>
          <w:rFonts w:ascii="Times New Roman" w:eastAsia="Calibri" w:hAnsi="Times New Roman" w:cs="Times New Roman"/>
          <w:sz w:val="23"/>
          <w:szCs w:val="23"/>
        </w:rPr>
        <w:t>------------------------------------------------</w:t>
      </w:r>
    </w:p>
    <w:p w14:paraId="1D61899F" w14:textId="77777777" w:rsidR="00E73B57" w:rsidRPr="00E73B57" w:rsidRDefault="00E73B57" w:rsidP="00E73B57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</w:p>
    <w:p w14:paraId="41E95275" w14:textId="77777777" w:rsidR="00E73B57" w:rsidRPr="00E73B57" w:rsidRDefault="00E73B57" w:rsidP="00E73B57">
      <w:pPr>
        <w:numPr>
          <w:ilvl w:val="0"/>
          <w:numId w:val="4"/>
        </w:numPr>
        <w:suppressAutoHyphens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24" w:history="1">
        <w:r w:rsidRPr="00E73B57">
          <w:rPr>
            <w:rFonts w:ascii="Times New Roman" w:eastAsia="Calibri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MOÇÃO Nº 357/2026</w:t>
        </w:r>
      </w:hyperlink>
      <w:r w:rsidRPr="00E73B57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E73B57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E73B57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Concede Moção de Aplauso ao Centro Municipal de Tecnologia e Robótica Educacional – CEMTEC, pela participação na Olimpíada Brasileira de Robótica – OBR 2026, realizada em 12 de setembro de 2026, com destaque para a conquista do 2º lugar na modalidade OBR Artístico – Nível 2, obtida pela Equipe </w:t>
      </w:r>
      <w:proofErr w:type="spellStart"/>
      <w:r w:rsidRPr="00E73B57">
        <w:rPr>
          <w:rFonts w:ascii="Times New Roman" w:eastAsia="Times New Roman" w:hAnsi="Times New Roman" w:cs="Times New Roman"/>
          <w:sz w:val="23"/>
          <w:szCs w:val="23"/>
          <w:lang w:eastAsia="pt-BR"/>
        </w:rPr>
        <w:t>Smarty</w:t>
      </w:r>
      <w:proofErr w:type="spellEnd"/>
      <w:r w:rsidRPr="00E73B57">
        <w:rPr>
          <w:rFonts w:ascii="Times New Roman" w:eastAsia="Times New Roman" w:hAnsi="Times New Roman" w:cs="Times New Roman"/>
          <w:sz w:val="23"/>
          <w:szCs w:val="23"/>
          <w:lang w:eastAsia="pt-BR"/>
        </w:rPr>
        <w:t>, formada exclusivamente por meninas, bem como pela classificação para a Etapa Nacional da OBR, na Paraíba, com o projeto “</w:t>
      </w:r>
      <w:proofErr w:type="spellStart"/>
      <w:r w:rsidRPr="00E73B57">
        <w:rPr>
          <w:rFonts w:ascii="Times New Roman" w:eastAsia="Times New Roman" w:hAnsi="Times New Roman" w:cs="Times New Roman"/>
          <w:sz w:val="23"/>
          <w:szCs w:val="23"/>
          <w:lang w:eastAsia="pt-BR"/>
        </w:rPr>
        <w:t>Ecocity</w:t>
      </w:r>
      <w:proofErr w:type="spellEnd"/>
      <w:r w:rsidRPr="00E73B57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</w:t>
      </w:r>
      <w:proofErr w:type="spellStart"/>
      <w:r w:rsidRPr="00E73B57">
        <w:rPr>
          <w:rFonts w:ascii="Times New Roman" w:eastAsia="Times New Roman" w:hAnsi="Times New Roman" w:cs="Times New Roman"/>
          <w:sz w:val="23"/>
          <w:szCs w:val="23"/>
          <w:lang w:eastAsia="pt-BR"/>
        </w:rPr>
        <w:t>Solutions</w:t>
      </w:r>
      <w:proofErr w:type="spellEnd"/>
      <w:r w:rsidRPr="00E73B57">
        <w:rPr>
          <w:rFonts w:ascii="Times New Roman" w:eastAsia="Times New Roman" w:hAnsi="Times New Roman" w:cs="Times New Roman"/>
          <w:sz w:val="23"/>
          <w:szCs w:val="23"/>
          <w:lang w:eastAsia="pt-BR"/>
        </w:rPr>
        <w:t>”, voltado à sustentabilidade, ao meio ambiente e ao desenvolvimento de soluções para cidades inteligentes, por meio da proposta de um ecoponto tecnológico.</w:t>
      </w:r>
    </w:p>
    <w:p w14:paraId="2F0D2719" w14:textId="77777777" w:rsidR="00E73B57" w:rsidRPr="00E73B57" w:rsidRDefault="00E73B57" w:rsidP="00E73B57">
      <w:pPr>
        <w:suppressAutoHyphens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3"/>
          <w:szCs w:val="23"/>
          <w:u w:val="single"/>
          <w:lang w:eastAsia="pt-BR"/>
        </w:rPr>
      </w:pPr>
      <w:r w:rsidRPr="00E73B57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Autoria: </w:t>
      </w:r>
      <w:r w:rsidRPr="00E73B57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 xml:space="preserve">Rodrigo </w:t>
      </w:r>
      <w:proofErr w:type="spellStart"/>
      <w:r w:rsidRPr="00E73B57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Matterazzi</w:t>
      </w:r>
      <w:proofErr w:type="spellEnd"/>
      <w:r w:rsidRPr="00E73B57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 xml:space="preserve"> e vereadores abaixo assinados.</w:t>
      </w:r>
    </w:p>
    <w:p w14:paraId="33E30698" w14:textId="26A1C6B2" w:rsidR="00E73B57" w:rsidRDefault="00E73B57" w:rsidP="00E73B57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3"/>
          <w:szCs w:val="23"/>
        </w:rPr>
      </w:pPr>
      <w:r w:rsidRPr="00E73B57">
        <w:rPr>
          <w:rFonts w:ascii="Times New Roman" w:eastAsia="Calibri" w:hAnsi="Times New Roman" w:cs="Times New Roman"/>
          <w:bCs/>
          <w:i/>
          <w:sz w:val="23"/>
          <w:szCs w:val="23"/>
          <w:u w:val="single"/>
        </w:rPr>
        <w:t>Com parecer das Comissões:</w:t>
      </w:r>
      <w:r w:rsidRPr="00E73B57">
        <w:rPr>
          <w:rFonts w:ascii="Times New Roman" w:eastAsia="Calibri" w:hAnsi="Times New Roman" w:cs="Times New Roman"/>
          <w:bCs/>
          <w:sz w:val="23"/>
          <w:szCs w:val="23"/>
        </w:rPr>
        <w:t xml:space="preserve"> 1) Justiça e Redação; 2) Especial de Honrarias.</w:t>
      </w:r>
    </w:p>
    <w:p w14:paraId="35701870" w14:textId="77777777" w:rsidR="00C30026" w:rsidRDefault="00C30026" w:rsidP="00C30026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3"/>
          <w:szCs w:val="23"/>
        </w:rPr>
      </w:pPr>
    </w:p>
    <w:p w14:paraId="78868BE7" w14:textId="77777777" w:rsidR="00C30026" w:rsidRDefault="00C30026" w:rsidP="00C30026">
      <w:pPr>
        <w:spacing w:after="0" w:line="240" w:lineRule="auto"/>
        <w:contextualSpacing/>
        <w:rPr>
          <w:rFonts w:ascii="Times New Roman" w:eastAsia="Calibri" w:hAnsi="Times New Roman" w:cs="Times New Roman"/>
          <w:b/>
          <w:sz w:val="23"/>
          <w:szCs w:val="23"/>
        </w:rPr>
      </w:pPr>
    </w:p>
    <w:p w14:paraId="624B2623" w14:textId="77777777" w:rsidR="000C7095" w:rsidRPr="00EF423C" w:rsidRDefault="000C7095" w:rsidP="00C30026">
      <w:pPr>
        <w:spacing w:after="0" w:line="240" w:lineRule="auto"/>
        <w:contextualSpacing/>
        <w:rPr>
          <w:rFonts w:ascii="Times New Roman" w:eastAsia="Calibri" w:hAnsi="Times New Roman" w:cs="Times New Roman"/>
          <w:b/>
          <w:sz w:val="23"/>
          <w:szCs w:val="23"/>
        </w:rPr>
      </w:pPr>
    </w:p>
    <w:p w14:paraId="6BCE09EA" w14:textId="056092F5" w:rsidR="004D6F72" w:rsidRPr="00EF423C" w:rsidRDefault="00E00DBB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  <w:r w:rsidRPr="00EF423C">
        <w:rPr>
          <w:rFonts w:ascii="Times New Roman" w:eastAsia="Calibri" w:hAnsi="Times New Roman" w:cs="Times New Roman"/>
          <w:b/>
          <w:sz w:val="23"/>
          <w:szCs w:val="23"/>
        </w:rPr>
        <w:t>COMISSÃO ESPECIAL DE HONRARIAS</w:t>
      </w:r>
    </w:p>
    <w:p w14:paraId="5A5F51DD" w14:textId="77777777" w:rsidR="004D6F72" w:rsidRPr="00EF423C" w:rsidRDefault="004D6F72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tbl>
      <w:tblPr>
        <w:tblStyle w:val="Tabelacomgrade"/>
        <w:tblW w:w="10346" w:type="dxa"/>
        <w:tblLayout w:type="fixed"/>
        <w:tblLook w:val="04A0" w:firstRow="1" w:lastRow="0" w:firstColumn="1" w:lastColumn="0" w:noHBand="0" w:noVBand="1"/>
      </w:tblPr>
      <w:tblGrid>
        <w:gridCol w:w="3448"/>
        <w:gridCol w:w="3449"/>
        <w:gridCol w:w="3449"/>
      </w:tblGrid>
      <w:tr w:rsidR="004D6F72" w:rsidRPr="00EF423C" w14:paraId="4B67061C" w14:textId="77777777">
        <w:tc>
          <w:tcPr>
            <w:tcW w:w="3448" w:type="dxa"/>
            <w:tcBorders>
              <w:top w:val="nil"/>
              <w:left w:val="nil"/>
              <w:bottom w:val="nil"/>
              <w:right w:val="nil"/>
            </w:tcBorders>
          </w:tcPr>
          <w:p w14:paraId="15D46EDE" w14:textId="77777777" w:rsidR="004D6F72" w:rsidRPr="00EF423C" w:rsidRDefault="004D6F7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</w:p>
          <w:p w14:paraId="11ADFD7D" w14:textId="77777777" w:rsidR="004D6F72" w:rsidRPr="00EF423C" w:rsidRDefault="004D6F7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</w:p>
          <w:p w14:paraId="5AE258C9" w14:textId="77777777" w:rsidR="004D6F72" w:rsidRPr="00EF423C" w:rsidRDefault="00E00DBB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EF423C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DARCI GONÇALVES</w:t>
            </w:r>
          </w:p>
          <w:p w14:paraId="3874EF96" w14:textId="77777777" w:rsidR="004D6F72" w:rsidRPr="00EF423C" w:rsidRDefault="00E00DBB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EF423C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Vice-presidente</w:t>
            </w:r>
          </w:p>
        </w:tc>
        <w:tc>
          <w:tcPr>
            <w:tcW w:w="3449" w:type="dxa"/>
            <w:tcBorders>
              <w:top w:val="nil"/>
              <w:left w:val="nil"/>
              <w:bottom w:val="nil"/>
              <w:right w:val="nil"/>
            </w:tcBorders>
          </w:tcPr>
          <w:p w14:paraId="79181BCA" w14:textId="77777777" w:rsidR="004D6F72" w:rsidRPr="00EF423C" w:rsidRDefault="004D6F7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</w:p>
          <w:p w14:paraId="2CEF0D78" w14:textId="77777777" w:rsidR="004D6F72" w:rsidRPr="00EF423C" w:rsidRDefault="00E00DBB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EF423C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ADIR CUNICO</w:t>
            </w:r>
          </w:p>
          <w:p w14:paraId="69E47C73" w14:textId="77777777" w:rsidR="004D6F72" w:rsidRPr="00EF423C" w:rsidRDefault="00E00DBB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EF423C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Presidente</w:t>
            </w:r>
          </w:p>
        </w:tc>
        <w:tc>
          <w:tcPr>
            <w:tcW w:w="3449" w:type="dxa"/>
            <w:tcBorders>
              <w:top w:val="nil"/>
              <w:left w:val="nil"/>
              <w:bottom w:val="nil"/>
              <w:right w:val="nil"/>
            </w:tcBorders>
          </w:tcPr>
          <w:p w14:paraId="7D872908" w14:textId="77777777" w:rsidR="004D6F72" w:rsidRPr="00EF423C" w:rsidRDefault="004D6F7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</w:p>
          <w:p w14:paraId="453E0F44" w14:textId="77777777" w:rsidR="004D6F72" w:rsidRPr="00EF423C" w:rsidRDefault="004D6F7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</w:p>
          <w:p w14:paraId="78DC8B2D" w14:textId="77777777" w:rsidR="004D6F72" w:rsidRPr="00EF423C" w:rsidRDefault="00E00DBB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EF423C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GRINGO DO BARREIRO</w:t>
            </w:r>
          </w:p>
          <w:p w14:paraId="3FD437A2" w14:textId="77777777" w:rsidR="004D6F72" w:rsidRPr="00EF423C" w:rsidRDefault="00E00DBB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EF423C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Secretário</w:t>
            </w:r>
          </w:p>
        </w:tc>
      </w:tr>
    </w:tbl>
    <w:p w14:paraId="4A624C38" w14:textId="77777777" w:rsidR="004D6F72" w:rsidRPr="00EF423C" w:rsidRDefault="004D6F72">
      <w:pPr>
        <w:spacing w:after="0" w:line="240" w:lineRule="auto"/>
        <w:contextualSpacing/>
        <w:rPr>
          <w:rFonts w:ascii="Times New Roman" w:hAnsi="Times New Roman" w:cs="Times New Roman"/>
          <w:sz w:val="23"/>
          <w:szCs w:val="23"/>
        </w:rPr>
      </w:pPr>
    </w:p>
    <w:sectPr w:rsidR="004D6F72" w:rsidRPr="00EF423C">
      <w:footerReference w:type="default" r:id="rId25"/>
      <w:footerReference w:type="first" r:id="rId26"/>
      <w:pgSz w:w="11906" w:h="16838"/>
      <w:pgMar w:top="2552" w:right="424" w:bottom="765" w:left="851" w:header="0" w:footer="708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A5CAD2" w14:textId="77777777" w:rsidR="00286FE0" w:rsidRDefault="00286FE0">
      <w:pPr>
        <w:spacing w:after="0" w:line="240" w:lineRule="auto"/>
      </w:pPr>
      <w:r>
        <w:separator/>
      </w:r>
    </w:p>
  </w:endnote>
  <w:endnote w:type="continuationSeparator" w:id="0">
    <w:p w14:paraId="36969CCC" w14:textId="77777777" w:rsidR="00286FE0" w:rsidRDefault="00286F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1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71168380"/>
      <w:docPartObj>
        <w:docPartGallery w:val="Page Numbers (Bottom of Page)"/>
        <w:docPartUnique/>
      </w:docPartObj>
    </w:sdtPr>
    <w:sdtContent>
      <w:p w14:paraId="2D5CC219" w14:textId="77777777" w:rsidR="004D6F72" w:rsidRDefault="00E00DBB">
        <w:pPr>
          <w:pStyle w:val="Rodap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5D0A29">
          <w:rPr>
            <w:noProof/>
          </w:rPr>
          <w:t>1</w:t>
        </w:r>
        <w:r>
          <w:fldChar w:fldCharType="end"/>
        </w:r>
      </w:p>
    </w:sdtContent>
  </w:sdt>
  <w:p w14:paraId="5A8EF699" w14:textId="77777777" w:rsidR="004D6F72" w:rsidRDefault="004D6F72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10488589"/>
      <w:docPartObj>
        <w:docPartGallery w:val="Page Numbers (Bottom of Page)"/>
        <w:docPartUnique/>
      </w:docPartObj>
    </w:sdtPr>
    <w:sdtContent>
      <w:p w14:paraId="773E497F" w14:textId="77777777" w:rsidR="004D6F72" w:rsidRDefault="00E00DBB">
        <w:pPr>
          <w:pStyle w:val="Rodap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3</w:t>
        </w:r>
        <w:r>
          <w:fldChar w:fldCharType="end"/>
        </w:r>
      </w:p>
    </w:sdtContent>
  </w:sdt>
  <w:p w14:paraId="2B968D91" w14:textId="77777777" w:rsidR="004D6F72" w:rsidRDefault="004D6F72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43CF17" w14:textId="77777777" w:rsidR="00286FE0" w:rsidRDefault="00286FE0">
      <w:pPr>
        <w:spacing w:after="0" w:line="240" w:lineRule="auto"/>
      </w:pPr>
      <w:r>
        <w:separator/>
      </w:r>
    </w:p>
  </w:footnote>
  <w:footnote w:type="continuationSeparator" w:id="0">
    <w:p w14:paraId="088670C5" w14:textId="77777777" w:rsidR="00286FE0" w:rsidRDefault="00286FE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E06FB9"/>
    <w:multiLevelType w:val="hybridMultilevel"/>
    <w:tmpl w:val="B8C63792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C43751"/>
    <w:multiLevelType w:val="hybridMultilevel"/>
    <w:tmpl w:val="A4B091B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1E5F1B"/>
    <w:multiLevelType w:val="multilevel"/>
    <w:tmpl w:val="CDEA0F82"/>
    <w:lvl w:ilvl="0">
      <w:start w:val="1"/>
      <w:numFmt w:val="bullet"/>
      <w:lvlText w:val=""/>
      <w:lvlJc w:val="left"/>
      <w:pPr>
        <w:tabs>
          <w:tab w:val="num" w:pos="0"/>
        </w:tabs>
        <w:ind w:left="502" w:hanging="360"/>
      </w:pPr>
      <w:rPr>
        <w:rFonts w:ascii="Wingdings" w:hAnsi="Wingdings" w:cs="Wingdings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52DB7134"/>
    <w:multiLevelType w:val="multilevel"/>
    <w:tmpl w:val="6EFC43F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73C80C68"/>
    <w:multiLevelType w:val="multilevel"/>
    <w:tmpl w:val="337EE744"/>
    <w:lvl w:ilvl="0">
      <w:start w:val="1"/>
      <w:numFmt w:val="bullet"/>
      <w:lvlText w:val=""/>
      <w:lvlJc w:val="left"/>
      <w:pPr>
        <w:tabs>
          <w:tab w:val="num" w:pos="0"/>
        </w:tabs>
        <w:ind w:left="502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 w16cid:durableId="410080240">
    <w:abstractNumId w:val="4"/>
  </w:num>
  <w:num w:numId="2" w16cid:durableId="734276415">
    <w:abstractNumId w:val="3"/>
  </w:num>
  <w:num w:numId="3" w16cid:durableId="2033796960">
    <w:abstractNumId w:val="2"/>
  </w:num>
  <w:num w:numId="4" w16cid:durableId="1425877963">
    <w:abstractNumId w:val="0"/>
  </w:num>
  <w:num w:numId="5" w16cid:durableId="22638003">
    <w:abstractNumId w:val="1"/>
  </w:num>
  <w:num w:numId="6" w16cid:durableId="588274802">
    <w:abstractNumId w:val="1"/>
  </w:num>
  <w:num w:numId="7" w16cid:durableId="774599915">
    <w:abstractNumId w:val="0"/>
  </w:num>
  <w:num w:numId="8" w16cid:durableId="2008898227">
    <w:abstractNumId w:val="0"/>
  </w:num>
  <w:num w:numId="9" w16cid:durableId="18310945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6F72"/>
    <w:rsid w:val="00005570"/>
    <w:rsid w:val="000333A4"/>
    <w:rsid w:val="000456FE"/>
    <w:rsid w:val="00066D98"/>
    <w:rsid w:val="00073BB3"/>
    <w:rsid w:val="00095D13"/>
    <w:rsid w:val="000B4EAC"/>
    <w:rsid w:val="000C7095"/>
    <w:rsid w:val="000D4721"/>
    <w:rsid w:val="000D60E6"/>
    <w:rsid w:val="000F0F1C"/>
    <w:rsid w:val="00121341"/>
    <w:rsid w:val="00126DEA"/>
    <w:rsid w:val="00140133"/>
    <w:rsid w:val="00146845"/>
    <w:rsid w:val="001747D9"/>
    <w:rsid w:val="00191377"/>
    <w:rsid w:val="00191D13"/>
    <w:rsid w:val="00193EEA"/>
    <w:rsid w:val="00195420"/>
    <w:rsid w:val="001C3CF7"/>
    <w:rsid w:val="001F3036"/>
    <w:rsid w:val="002060E9"/>
    <w:rsid w:val="00211E3A"/>
    <w:rsid w:val="002127D6"/>
    <w:rsid w:val="00223EA7"/>
    <w:rsid w:val="00224F6B"/>
    <w:rsid w:val="00241F68"/>
    <w:rsid w:val="00242D5C"/>
    <w:rsid w:val="00256D5C"/>
    <w:rsid w:val="002578EF"/>
    <w:rsid w:val="002634C6"/>
    <w:rsid w:val="002715FA"/>
    <w:rsid w:val="00286FE0"/>
    <w:rsid w:val="00291891"/>
    <w:rsid w:val="002B117E"/>
    <w:rsid w:val="002C51E1"/>
    <w:rsid w:val="002F15CF"/>
    <w:rsid w:val="00312F85"/>
    <w:rsid w:val="003253FA"/>
    <w:rsid w:val="003258B4"/>
    <w:rsid w:val="00343B59"/>
    <w:rsid w:val="003571E6"/>
    <w:rsid w:val="0038591B"/>
    <w:rsid w:val="003A3EFD"/>
    <w:rsid w:val="003C3109"/>
    <w:rsid w:val="003F567E"/>
    <w:rsid w:val="0040036D"/>
    <w:rsid w:val="00401F90"/>
    <w:rsid w:val="00434D1A"/>
    <w:rsid w:val="004418D3"/>
    <w:rsid w:val="00455CC7"/>
    <w:rsid w:val="00456B53"/>
    <w:rsid w:val="004678D3"/>
    <w:rsid w:val="0048348C"/>
    <w:rsid w:val="004931DB"/>
    <w:rsid w:val="004959C9"/>
    <w:rsid w:val="004962BA"/>
    <w:rsid w:val="004D6F72"/>
    <w:rsid w:val="004E1AA2"/>
    <w:rsid w:val="004F0C04"/>
    <w:rsid w:val="004F42E8"/>
    <w:rsid w:val="0050075B"/>
    <w:rsid w:val="005260CE"/>
    <w:rsid w:val="00545931"/>
    <w:rsid w:val="00556979"/>
    <w:rsid w:val="00577F03"/>
    <w:rsid w:val="00580734"/>
    <w:rsid w:val="00582CFB"/>
    <w:rsid w:val="005973BC"/>
    <w:rsid w:val="005A393C"/>
    <w:rsid w:val="005C72A6"/>
    <w:rsid w:val="005C7A7A"/>
    <w:rsid w:val="005D0A29"/>
    <w:rsid w:val="005F3868"/>
    <w:rsid w:val="005F513A"/>
    <w:rsid w:val="00612E0B"/>
    <w:rsid w:val="0061497A"/>
    <w:rsid w:val="00636F26"/>
    <w:rsid w:val="00647013"/>
    <w:rsid w:val="0065273C"/>
    <w:rsid w:val="00657306"/>
    <w:rsid w:val="00695B8C"/>
    <w:rsid w:val="006A1AE9"/>
    <w:rsid w:val="006C4EDE"/>
    <w:rsid w:val="006D0276"/>
    <w:rsid w:val="006D58CA"/>
    <w:rsid w:val="006E16F0"/>
    <w:rsid w:val="006F011B"/>
    <w:rsid w:val="006F62B1"/>
    <w:rsid w:val="00764427"/>
    <w:rsid w:val="007700B6"/>
    <w:rsid w:val="00791671"/>
    <w:rsid w:val="007A579F"/>
    <w:rsid w:val="007B277A"/>
    <w:rsid w:val="007B62E0"/>
    <w:rsid w:val="007C47BD"/>
    <w:rsid w:val="007C7941"/>
    <w:rsid w:val="00826085"/>
    <w:rsid w:val="00830CE3"/>
    <w:rsid w:val="00847977"/>
    <w:rsid w:val="00853934"/>
    <w:rsid w:val="008817ED"/>
    <w:rsid w:val="008913C1"/>
    <w:rsid w:val="0089179F"/>
    <w:rsid w:val="00896195"/>
    <w:rsid w:val="0089708C"/>
    <w:rsid w:val="0089756B"/>
    <w:rsid w:val="008A166A"/>
    <w:rsid w:val="008A78F2"/>
    <w:rsid w:val="008B4A1A"/>
    <w:rsid w:val="008B6245"/>
    <w:rsid w:val="008C66DE"/>
    <w:rsid w:val="008E30ED"/>
    <w:rsid w:val="008F7ADC"/>
    <w:rsid w:val="009435C5"/>
    <w:rsid w:val="00946791"/>
    <w:rsid w:val="009655B2"/>
    <w:rsid w:val="00981070"/>
    <w:rsid w:val="009819F2"/>
    <w:rsid w:val="00985261"/>
    <w:rsid w:val="00992952"/>
    <w:rsid w:val="009A3CAB"/>
    <w:rsid w:val="009B6BAB"/>
    <w:rsid w:val="009D7CF7"/>
    <w:rsid w:val="009F5F88"/>
    <w:rsid w:val="00A13EF9"/>
    <w:rsid w:val="00A23594"/>
    <w:rsid w:val="00A34C6F"/>
    <w:rsid w:val="00A36D8E"/>
    <w:rsid w:val="00A4580F"/>
    <w:rsid w:val="00A5442F"/>
    <w:rsid w:val="00A7387F"/>
    <w:rsid w:val="00A77B78"/>
    <w:rsid w:val="00AA5C2F"/>
    <w:rsid w:val="00AB55D5"/>
    <w:rsid w:val="00AC2431"/>
    <w:rsid w:val="00AC3969"/>
    <w:rsid w:val="00AD4BD9"/>
    <w:rsid w:val="00B2462B"/>
    <w:rsid w:val="00B30618"/>
    <w:rsid w:val="00B46961"/>
    <w:rsid w:val="00B77F10"/>
    <w:rsid w:val="00BA7797"/>
    <w:rsid w:val="00BB34E1"/>
    <w:rsid w:val="00BF0A32"/>
    <w:rsid w:val="00BF3974"/>
    <w:rsid w:val="00C24CF7"/>
    <w:rsid w:val="00C30026"/>
    <w:rsid w:val="00C346D5"/>
    <w:rsid w:val="00C40D2E"/>
    <w:rsid w:val="00C47447"/>
    <w:rsid w:val="00C56AD2"/>
    <w:rsid w:val="00CA73BB"/>
    <w:rsid w:val="00CC4841"/>
    <w:rsid w:val="00CD2C69"/>
    <w:rsid w:val="00D03B00"/>
    <w:rsid w:val="00D03B6E"/>
    <w:rsid w:val="00D14371"/>
    <w:rsid w:val="00D216E4"/>
    <w:rsid w:val="00D27677"/>
    <w:rsid w:val="00D377DA"/>
    <w:rsid w:val="00D46FD5"/>
    <w:rsid w:val="00D56708"/>
    <w:rsid w:val="00D639AA"/>
    <w:rsid w:val="00D67E0F"/>
    <w:rsid w:val="00D84B48"/>
    <w:rsid w:val="00D879CA"/>
    <w:rsid w:val="00DA74A9"/>
    <w:rsid w:val="00DA770F"/>
    <w:rsid w:val="00DE7412"/>
    <w:rsid w:val="00E00DBB"/>
    <w:rsid w:val="00E04410"/>
    <w:rsid w:val="00E26F6A"/>
    <w:rsid w:val="00E2732B"/>
    <w:rsid w:val="00E36443"/>
    <w:rsid w:val="00E539DA"/>
    <w:rsid w:val="00E73B12"/>
    <w:rsid w:val="00E73B57"/>
    <w:rsid w:val="00E75D31"/>
    <w:rsid w:val="00E84D55"/>
    <w:rsid w:val="00EA6B74"/>
    <w:rsid w:val="00EF423C"/>
    <w:rsid w:val="00F16987"/>
    <w:rsid w:val="00F21831"/>
    <w:rsid w:val="00F310D7"/>
    <w:rsid w:val="00F40353"/>
    <w:rsid w:val="00F43F6D"/>
    <w:rsid w:val="00F5294B"/>
    <w:rsid w:val="00F57A79"/>
    <w:rsid w:val="00F826B3"/>
    <w:rsid w:val="00FA723B"/>
    <w:rsid w:val="00FB0F44"/>
    <w:rsid w:val="00FD2E75"/>
    <w:rsid w:val="00FF5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F6DA3C"/>
  <w15:docId w15:val="{30F4A945-0E1F-46F6-9F45-56373850EB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 w:qFormat="1"/>
    <w:lsdException w:name="Body Text Indent 2" w:semiHidden="1" w:unhideWhenUsed="1"/>
    <w:lsdException w:name="Body Text Indent 3" w:semiHidden="1" w:unhideWhenUsed="1" w:qFormat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02D4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qFormat/>
    <w:rsid w:val="004A218B"/>
    <w:pPr>
      <w:keepNext/>
      <w:spacing w:after="0" w:line="240" w:lineRule="auto"/>
      <w:ind w:firstLine="2880"/>
      <w:jc w:val="both"/>
      <w:outlineLvl w:val="0"/>
    </w:pPr>
    <w:rPr>
      <w:rFonts w:ascii="Arial" w:eastAsia="Arial Unicode MS" w:hAnsi="Arial" w:cs="Arial"/>
      <w:b/>
      <w:bCs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nfase">
    <w:name w:val="Emphasis"/>
    <w:basedOn w:val="Fontepargpadro"/>
    <w:uiPriority w:val="20"/>
    <w:qFormat/>
    <w:rsid w:val="00380ADA"/>
    <w:rPr>
      <w:i/>
      <w:iCs/>
    </w:rPr>
  </w:style>
  <w:style w:type="character" w:styleId="Forte">
    <w:name w:val="Strong"/>
    <w:basedOn w:val="Fontepargpadro"/>
    <w:uiPriority w:val="22"/>
    <w:qFormat/>
    <w:rsid w:val="000D55B9"/>
    <w:rPr>
      <w:b/>
      <w:bCs/>
    </w:rPr>
  </w:style>
  <w:style w:type="character" w:customStyle="1" w:styleId="CorpodetextoChar">
    <w:name w:val="Corpo de texto Char"/>
    <w:basedOn w:val="Fontepargpadro"/>
    <w:link w:val="Corpodetexto"/>
    <w:uiPriority w:val="99"/>
    <w:semiHidden/>
    <w:qFormat/>
    <w:rsid w:val="008A30B2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D73BEC"/>
    <w:rPr>
      <w:color w:val="0000FF" w:themeColor="hyperlink"/>
      <w:u w:val="single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sid w:val="002112D9"/>
    <w:rPr>
      <w:rFonts w:ascii="Segoe UI" w:hAnsi="Segoe UI" w:cs="Segoe UI"/>
      <w:sz w:val="18"/>
      <w:szCs w:val="18"/>
    </w:rPr>
  </w:style>
  <w:style w:type="character" w:customStyle="1" w:styleId="CabealhoChar">
    <w:name w:val="Cabeçalho Char"/>
    <w:basedOn w:val="Fontepargpadro"/>
    <w:link w:val="Cabealho"/>
    <w:uiPriority w:val="99"/>
    <w:qFormat/>
    <w:rsid w:val="00BD1C24"/>
  </w:style>
  <w:style w:type="character" w:customStyle="1" w:styleId="RodapChar">
    <w:name w:val="Rodapé Char"/>
    <w:basedOn w:val="Fontepargpadro"/>
    <w:link w:val="Rodap"/>
    <w:uiPriority w:val="99"/>
    <w:qFormat/>
    <w:rsid w:val="00BD1C24"/>
  </w:style>
  <w:style w:type="character" w:customStyle="1" w:styleId="Corpodetexto3Char">
    <w:name w:val="Corpo de texto 3 Char"/>
    <w:basedOn w:val="Fontepargpadro"/>
    <w:link w:val="Corpodetexto3"/>
    <w:qFormat/>
    <w:rsid w:val="00B830CB"/>
    <w:rPr>
      <w:sz w:val="16"/>
      <w:szCs w:val="16"/>
    </w:rPr>
  </w:style>
  <w:style w:type="character" w:customStyle="1" w:styleId="normaltextrun">
    <w:name w:val="normaltextrun"/>
    <w:basedOn w:val="Fontepargpadro"/>
    <w:qFormat/>
    <w:rsid w:val="008357B5"/>
  </w:style>
  <w:style w:type="character" w:styleId="HiperlinkVisitado">
    <w:name w:val="FollowedHyperlink"/>
    <w:basedOn w:val="Fontepargpadro"/>
    <w:uiPriority w:val="99"/>
    <w:semiHidden/>
    <w:unhideWhenUsed/>
    <w:rsid w:val="006A577F"/>
    <w:rPr>
      <w:color w:val="800080" w:themeColor="followedHyperlink"/>
      <w:u w:val="single"/>
    </w:rPr>
  </w:style>
  <w:style w:type="character" w:customStyle="1" w:styleId="conteudo1">
    <w:name w:val="conteudo1"/>
    <w:qFormat/>
    <w:rsid w:val="00D0255A"/>
    <w:rPr>
      <w:rFonts w:ascii="Verdana" w:hAnsi="Verdana"/>
      <w:b w:val="0"/>
      <w:bCs w:val="0"/>
      <w:strike w:val="0"/>
      <w:dstrike w:val="0"/>
      <w:color w:val="76279C"/>
      <w:sz w:val="17"/>
      <w:szCs w:val="17"/>
      <w:u w:val="none"/>
      <w:effect w:val="none"/>
    </w:rPr>
  </w:style>
  <w:style w:type="character" w:customStyle="1" w:styleId="Ttulo1Char">
    <w:name w:val="Título 1 Char"/>
    <w:basedOn w:val="Fontepargpadro"/>
    <w:link w:val="Ttulo1"/>
    <w:qFormat/>
    <w:rsid w:val="004A218B"/>
    <w:rPr>
      <w:rFonts w:ascii="Arial" w:eastAsia="Arial Unicode MS" w:hAnsi="Arial" w:cs="Arial"/>
      <w:b/>
      <w:bCs/>
      <w:sz w:val="24"/>
      <w:szCs w:val="24"/>
      <w:lang w:eastAsia="pt-BR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qFormat/>
    <w:rsid w:val="004A218B"/>
    <w:rPr>
      <w:rFonts w:ascii="Times New Roman" w:eastAsia="Calibri" w:hAnsi="Times New Roman" w:cs="Times New Roman"/>
      <w:sz w:val="16"/>
      <w:szCs w:val="16"/>
    </w:rPr>
  </w:style>
  <w:style w:type="character" w:customStyle="1" w:styleId="fontstyle21">
    <w:name w:val="fontstyle21"/>
    <w:qFormat/>
    <w:rsid w:val="004A218B"/>
    <w:rPr>
      <w:rFonts w:ascii="TimesNewRomanPSMT" w:hAnsi="TimesNewRomanPSMT"/>
      <w:b w:val="0"/>
      <w:bCs w:val="0"/>
      <w:i w:val="0"/>
      <w:iCs w:val="0"/>
      <w:color w:val="000000"/>
      <w:sz w:val="24"/>
      <w:szCs w:val="24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qFormat/>
    <w:rsid w:val="004A218B"/>
    <w:rPr>
      <w:rFonts w:ascii="Times New Roman" w:eastAsia="Calibri" w:hAnsi="Times New Roman" w:cs="Times New Roman"/>
      <w:sz w:val="24"/>
    </w:rPr>
  </w:style>
  <w:style w:type="character" w:styleId="TextodoEspaoReservado">
    <w:name w:val="Placeholder Text"/>
    <w:basedOn w:val="Fontepargpadro"/>
    <w:uiPriority w:val="99"/>
    <w:semiHidden/>
    <w:qFormat/>
    <w:rsid w:val="004A218B"/>
    <w:rPr>
      <w:color w:val="808080"/>
    </w:rPr>
  </w:style>
  <w:style w:type="character" w:customStyle="1" w:styleId="Recuodecorpodetexto3Char1">
    <w:name w:val="Recuo de corpo de texto 3 Char1"/>
    <w:basedOn w:val="Fontepargpadro"/>
    <w:uiPriority w:val="99"/>
    <w:semiHidden/>
    <w:qFormat/>
    <w:rsid w:val="004A218B"/>
    <w:rPr>
      <w:sz w:val="16"/>
      <w:szCs w:val="16"/>
    </w:rPr>
  </w:style>
  <w:style w:type="character" w:customStyle="1" w:styleId="RecuodecorpodetextoChar1">
    <w:name w:val="Recuo de corpo de texto Char1"/>
    <w:basedOn w:val="Fontepargpadro"/>
    <w:uiPriority w:val="99"/>
    <w:semiHidden/>
    <w:qFormat/>
    <w:rsid w:val="004A218B"/>
  </w:style>
  <w:style w:type="character" w:customStyle="1" w:styleId="MenoPendente1">
    <w:name w:val="Menção Pendente1"/>
    <w:basedOn w:val="Fontepargpadro"/>
    <w:uiPriority w:val="99"/>
    <w:semiHidden/>
    <w:unhideWhenUsed/>
    <w:qFormat/>
    <w:rsid w:val="004A218B"/>
    <w:rPr>
      <w:color w:val="605E5C"/>
      <w:shd w:val="clear" w:color="auto" w:fill="E1DFDD"/>
    </w:rPr>
  </w:style>
  <w:style w:type="paragraph" w:customStyle="1" w:styleId="Ttulo10">
    <w:name w:val="Título1"/>
    <w:basedOn w:val="Normal"/>
    <w:next w:val="Corpodetexto"/>
    <w:qFormat/>
    <w:rsid w:val="004A218B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8A30B2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Lista">
    <w:name w:val="List"/>
    <w:basedOn w:val="Corpodetexto"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dice">
    <w:name w:val="Índice"/>
    <w:basedOn w:val="Normal"/>
    <w:qFormat/>
    <w:rsid w:val="004A218B"/>
    <w:pPr>
      <w:suppressLineNumbers/>
    </w:pPr>
    <w:rPr>
      <w:rFonts w:ascii="Times New Roman" w:hAnsi="Times New Roman" w:cs="Arial"/>
      <w:sz w:val="24"/>
    </w:r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ndiceuser">
    <w:name w:val="Índice (user)"/>
    <w:basedOn w:val="Normal"/>
    <w:qFormat/>
    <w:pPr>
      <w:suppressLineNumbers/>
    </w:pPr>
    <w:rPr>
      <w:rFonts w:cs="Arial"/>
    </w:rPr>
  </w:style>
  <w:style w:type="paragraph" w:styleId="PargrafodaLista">
    <w:name w:val="List Paragraph"/>
    <w:basedOn w:val="Normal"/>
    <w:uiPriority w:val="34"/>
    <w:qFormat/>
    <w:rsid w:val="00864FB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2112D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Cabealhoerodapuser">
    <w:name w:val="Cabeçalho e rodapé (user)"/>
    <w:basedOn w:val="Normal"/>
    <w:qFormat/>
  </w:style>
  <w:style w:type="paragraph" w:customStyle="1" w:styleId="Cabealhoerodap">
    <w:name w:val="Cabeçalho e rodapé"/>
    <w:basedOn w:val="Normal"/>
    <w:qFormat/>
    <w:rsid w:val="004A218B"/>
    <w:rPr>
      <w:rFonts w:ascii="Times New Roman" w:hAnsi="Times New Roman" w:cs="Times New Roman"/>
      <w:sz w:val="24"/>
    </w:rPr>
  </w:style>
  <w:style w:type="paragraph" w:styleId="Cabealho">
    <w:name w:val="header"/>
    <w:basedOn w:val="Normal"/>
    <w:link w:val="CabealhoChar"/>
    <w:uiPriority w:val="99"/>
    <w:unhideWhenUsed/>
    <w:rsid w:val="00BD1C24"/>
    <w:pPr>
      <w:tabs>
        <w:tab w:val="center" w:pos="4252"/>
        <w:tab w:val="right" w:pos="8504"/>
      </w:tabs>
      <w:spacing w:after="0" w:line="240" w:lineRule="auto"/>
    </w:pPr>
  </w:style>
  <w:style w:type="paragraph" w:styleId="Rodap">
    <w:name w:val="footer"/>
    <w:basedOn w:val="Normal"/>
    <w:link w:val="RodapChar"/>
    <w:uiPriority w:val="99"/>
    <w:unhideWhenUsed/>
    <w:rsid w:val="00BD1C24"/>
    <w:pPr>
      <w:tabs>
        <w:tab w:val="center" w:pos="4252"/>
        <w:tab w:val="right" w:pos="8504"/>
      </w:tabs>
      <w:spacing w:after="0" w:line="240" w:lineRule="auto"/>
    </w:pPr>
  </w:style>
  <w:style w:type="paragraph" w:styleId="Corpodetexto3">
    <w:name w:val="Body Text 3"/>
    <w:basedOn w:val="Normal"/>
    <w:link w:val="Corpodetexto3Char"/>
    <w:unhideWhenUsed/>
    <w:qFormat/>
    <w:rsid w:val="00B830CB"/>
    <w:pPr>
      <w:spacing w:after="120"/>
    </w:pPr>
    <w:rPr>
      <w:sz w:val="16"/>
      <w:szCs w:val="16"/>
    </w:rPr>
  </w:style>
  <w:style w:type="paragraph" w:styleId="NormalWeb">
    <w:name w:val="Normal (Web)"/>
    <w:basedOn w:val="Normal"/>
    <w:uiPriority w:val="99"/>
    <w:unhideWhenUsed/>
    <w:qFormat/>
    <w:rsid w:val="00CB522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ecuodecorpodetexto3">
    <w:name w:val="Body Text Indent 3"/>
    <w:basedOn w:val="Normal"/>
    <w:link w:val="Recuodecorpodetexto3Char"/>
    <w:uiPriority w:val="99"/>
    <w:unhideWhenUsed/>
    <w:qFormat/>
    <w:rsid w:val="004A218B"/>
    <w:pPr>
      <w:spacing w:after="120"/>
      <w:ind w:left="283"/>
    </w:pPr>
    <w:rPr>
      <w:rFonts w:ascii="Times New Roman" w:eastAsia="Calibri" w:hAnsi="Times New Roman" w:cs="Times New Roman"/>
      <w:sz w:val="16"/>
      <w:szCs w:val="16"/>
    </w:rPr>
  </w:style>
  <w:style w:type="paragraph" w:styleId="Recuodecorpodetexto">
    <w:name w:val="Body Text Indent"/>
    <w:basedOn w:val="Normal"/>
    <w:link w:val="RecuodecorpodetextoChar"/>
    <w:uiPriority w:val="99"/>
    <w:unhideWhenUsed/>
    <w:rsid w:val="004A218B"/>
    <w:pPr>
      <w:spacing w:after="120"/>
      <w:ind w:left="283"/>
    </w:pPr>
    <w:rPr>
      <w:rFonts w:ascii="Times New Roman" w:eastAsia="Calibri" w:hAnsi="Times New Roman" w:cs="Times New Roman"/>
      <w:sz w:val="24"/>
    </w:rPr>
  </w:style>
  <w:style w:type="paragraph" w:customStyle="1" w:styleId="xgmail-msobodytextindent3">
    <w:name w:val="x_gmail-msobodytextindent3"/>
    <w:basedOn w:val="Normal"/>
    <w:qFormat/>
    <w:rsid w:val="004A218B"/>
    <w:pPr>
      <w:spacing w:beforeAutospacing="1" w:afterAutospacing="1" w:line="240" w:lineRule="auto"/>
    </w:pPr>
    <w:rPr>
      <w:rFonts w:ascii="Times New Roman" w:eastAsia="Calibri" w:hAnsi="Times New Roman" w:cs="Times New Roman"/>
      <w:sz w:val="24"/>
      <w:szCs w:val="24"/>
      <w:lang w:eastAsia="pt-BR"/>
    </w:rPr>
  </w:style>
  <w:style w:type="paragraph" w:customStyle="1" w:styleId="t8">
    <w:name w:val="t8"/>
    <w:basedOn w:val="Normal"/>
    <w:qFormat/>
    <w:rsid w:val="004A218B"/>
    <w:pPr>
      <w:widowControl w:val="0"/>
      <w:snapToGrid w:val="0"/>
      <w:spacing w:after="0" w:line="240" w:lineRule="atLeast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customStyle="1" w:styleId="NCNormalCentralizado">
    <w:name w:val="NC Normal Centralizado"/>
    <w:qFormat/>
    <w:rsid w:val="004A218B"/>
    <w:pPr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pt-BR"/>
    </w:rPr>
  </w:style>
  <w:style w:type="numbering" w:customStyle="1" w:styleId="Semlista1">
    <w:name w:val="Sem lista1"/>
    <w:uiPriority w:val="99"/>
    <w:semiHidden/>
    <w:unhideWhenUsed/>
    <w:qFormat/>
    <w:rsid w:val="004A218B"/>
  </w:style>
  <w:style w:type="numbering" w:customStyle="1" w:styleId="Semlista11">
    <w:name w:val="Sem lista11"/>
    <w:uiPriority w:val="99"/>
    <w:semiHidden/>
    <w:unhideWhenUsed/>
    <w:qFormat/>
    <w:rsid w:val="004A218B"/>
  </w:style>
  <w:style w:type="table" w:styleId="Tabelacomgrade">
    <w:name w:val="Table Grid"/>
    <w:basedOn w:val="Tabelanormal"/>
    <w:uiPriority w:val="59"/>
    <w:rsid w:val="002A15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oPendente">
    <w:name w:val="Unresolved Mention"/>
    <w:basedOn w:val="Fontepargpadro"/>
    <w:uiPriority w:val="99"/>
    <w:semiHidden/>
    <w:unhideWhenUsed/>
    <w:rsid w:val="008E30E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rriso.siscam.com.br/arquivo?Id=206442" TargetMode="External"/><Relationship Id="rId13" Type="http://schemas.openxmlformats.org/officeDocument/2006/relationships/hyperlink" Target="https://sorriso.siscam.com.br/arquivo?Id=206660" TargetMode="External"/><Relationship Id="rId18" Type="http://schemas.openxmlformats.org/officeDocument/2006/relationships/hyperlink" Target="https://sorriso.siscam.com.br/arquivo?Id=206830" TargetMode="External"/><Relationship Id="rId26" Type="http://schemas.openxmlformats.org/officeDocument/2006/relationships/footer" Target="footer2.xml"/><Relationship Id="rId3" Type="http://schemas.openxmlformats.org/officeDocument/2006/relationships/settings" Target="settings.xml"/><Relationship Id="rId21" Type="http://schemas.openxmlformats.org/officeDocument/2006/relationships/hyperlink" Target="https://sorriso.siscam.com.br/arquivo?Id=206964" TargetMode="External"/><Relationship Id="rId7" Type="http://schemas.openxmlformats.org/officeDocument/2006/relationships/hyperlink" Target="https://sorriso.siscam.com.br/arquivo?Id=206661" TargetMode="External"/><Relationship Id="rId12" Type="http://schemas.openxmlformats.org/officeDocument/2006/relationships/hyperlink" Target="https://sorriso.siscam.com.br/arquivo?Id=206658" TargetMode="External"/><Relationship Id="rId17" Type="http://schemas.openxmlformats.org/officeDocument/2006/relationships/hyperlink" Target="https://sorriso.siscam.com.br/arquivo?Id=206829" TargetMode="External"/><Relationship Id="rId25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yperlink" Target="https://sorriso.siscam.com.br/arquivo?Id=206806" TargetMode="External"/><Relationship Id="rId20" Type="http://schemas.openxmlformats.org/officeDocument/2006/relationships/hyperlink" Target="https://sorriso.siscam.com.br/arquivo?Id=206963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sorriso.siscam.com.br/arquivo?Id=206657" TargetMode="External"/><Relationship Id="rId24" Type="http://schemas.openxmlformats.org/officeDocument/2006/relationships/hyperlink" Target="https://sorriso.siscam.com.br/arquivo?Id=206967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sorriso.siscam.com.br/arquivo?Id=206800" TargetMode="External"/><Relationship Id="rId23" Type="http://schemas.openxmlformats.org/officeDocument/2006/relationships/hyperlink" Target="https://sorriso.siscam.com.br/arquivo?Id=206966" TargetMode="External"/><Relationship Id="rId28" Type="http://schemas.openxmlformats.org/officeDocument/2006/relationships/theme" Target="theme/theme1.xml"/><Relationship Id="rId10" Type="http://schemas.openxmlformats.org/officeDocument/2006/relationships/hyperlink" Target="https://sorriso.siscam.com.br/arquivo?Id=206656" TargetMode="External"/><Relationship Id="rId19" Type="http://schemas.openxmlformats.org/officeDocument/2006/relationships/hyperlink" Target="https://sorriso.siscam.com.br/arquivo?Id=206962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sorriso.siscam.com.br/arquivo?Id=206655" TargetMode="External"/><Relationship Id="rId14" Type="http://schemas.openxmlformats.org/officeDocument/2006/relationships/hyperlink" Target="https://sorriso.siscam.com.br/arquivo?Id=206799" TargetMode="External"/><Relationship Id="rId22" Type="http://schemas.openxmlformats.org/officeDocument/2006/relationships/hyperlink" Target="https://sorriso.siscam.com.br/arquivo?Id=206965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1153</TotalTime>
  <Pages>1</Pages>
  <Words>1652</Words>
  <Characters>8927</Characters>
  <Application>Microsoft Office Word</Application>
  <DocSecurity>0</DocSecurity>
  <Lines>74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Carmem Teresinha Welter</dc:creator>
  <cp:keywords/>
  <dc:description/>
  <cp:lastModifiedBy>Camara Municipal</cp:lastModifiedBy>
  <cp:revision>5</cp:revision>
  <cp:lastPrinted>2026-09-17T11:13:00Z</cp:lastPrinted>
  <dcterms:created xsi:type="dcterms:W3CDTF">2022-08-18T11:28:00Z</dcterms:created>
  <dcterms:modified xsi:type="dcterms:W3CDTF">2026-10-07T12:49:00Z</dcterms:modified>
  <dc:language>pt-BR</dc:language>
</cp:coreProperties>
</file>