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1BB0F" w14:textId="39FE8BCE" w:rsidR="00F73544" w:rsidRPr="00AF3D7C" w:rsidRDefault="00F73544" w:rsidP="001E4B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AF3D7C">
        <w:rPr>
          <w:rFonts w:ascii="Times New Roman" w:eastAsia="Calibri" w:hAnsi="Times New Roman" w:cs="Times New Roman"/>
          <w:b/>
          <w:sz w:val="23"/>
          <w:szCs w:val="23"/>
        </w:rPr>
        <w:t>PAUTA DA REUNIÃO</w:t>
      </w:r>
    </w:p>
    <w:p w14:paraId="05E22870" w14:textId="77777777" w:rsidR="00F73544" w:rsidRPr="00AF3D7C" w:rsidRDefault="00F73544" w:rsidP="00F213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AF3D7C">
        <w:rPr>
          <w:rFonts w:ascii="Times New Roman" w:eastAsia="Calibri" w:hAnsi="Times New Roman" w:cs="Times New Roman"/>
          <w:b/>
          <w:sz w:val="23"/>
          <w:szCs w:val="23"/>
        </w:rPr>
        <w:t xml:space="preserve"> COMISSÃO DE ECOLOGIA E MEIO AMBIENTE</w:t>
      </w:r>
      <w:r w:rsidR="00711301" w:rsidRPr="00AF3D7C">
        <w:rPr>
          <w:rFonts w:ascii="Times New Roman" w:eastAsia="Calibri" w:hAnsi="Times New Roman" w:cs="Times New Roman"/>
          <w:b/>
          <w:sz w:val="23"/>
          <w:szCs w:val="23"/>
        </w:rPr>
        <w:t>.</w:t>
      </w:r>
    </w:p>
    <w:p w14:paraId="5035F913" w14:textId="77777777" w:rsidR="00711301" w:rsidRPr="00AF3D7C" w:rsidRDefault="00711301" w:rsidP="00F213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41A12412" w14:textId="77777777" w:rsidR="00622522" w:rsidRPr="00AF3D7C" w:rsidRDefault="00622522" w:rsidP="00F213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5DF19C08" w14:textId="77777777" w:rsidR="00F73544" w:rsidRPr="00AF3D7C" w:rsidRDefault="00F73544" w:rsidP="00F213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3"/>
          <w:szCs w:val="23"/>
        </w:rPr>
      </w:pPr>
    </w:p>
    <w:tbl>
      <w:tblPr>
        <w:tblW w:w="9356" w:type="dxa"/>
        <w:tblInd w:w="108" w:type="dxa"/>
        <w:tblLook w:val="01E0" w:firstRow="1" w:lastRow="1" w:firstColumn="1" w:lastColumn="1" w:noHBand="0" w:noVBand="0"/>
      </w:tblPr>
      <w:tblGrid>
        <w:gridCol w:w="2743"/>
        <w:gridCol w:w="2633"/>
        <w:gridCol w:w="3980"/>
      </w:tblGrid>
      <w:tr w:rsidR="00F73544" w:rsidRPr="00AF3D7C" w14:paraId="5E4E797C" w14:textId="77777777" w:rsidTr="00F21376">
        <w:tc>
          <w:tcPr>
            <w:tcW w:w="2743" w:type="dxa"/>
            <w:hideMark/>
          </w:tcPr>
          <w:p w14:paraId="18FBC26A" w14:textId="77777777" w:rsidR="00F73544" w:rsidRPr="00AF3D7C" w:rsidRDefault="00F73544" w:rsidP="00F213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  <w:r w:rsidRPr="00AF3D7C"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  <w:t>Data da Reunião:</w:t>
            </w:r>
          </w:p>
        </w:tc>
        <w:tc>
          <w:tcPr>
            <w:tcW w:w="2633" w:type="dxa"/>
            <w:hideMark/>
          </w:tcPr>
          <w:p w14:paraId="0D5E1861" w14:textId="77777777" w:rsidR="00F73544" w:rsidRPr="00AF3D7C" w:rsidRDefault="00F73544" w:rsidP="00F213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  <w:r w:rsidRPr="00AF3D7C"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  <w:t>Horário de Início:</w:t>
            </w:r>
          </w:p>
        </w:tc>
        <w:tc>
          <w:tcPr>
            <w:tcW w:w="3980" w:type="dxa"/>
            <w:hideMark/>
          </w:tcPr>
          <w:p w14:paraId="6DD9F9BB" w14:textId="77777777" w:rsidR="00F73544" w:rsidRPr="00AF3D7C" w:rsidRDefault="00F73544" w:rsidP="00F213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  <w:r w:rsidRPr="00AF3D7C"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  <w:t>Local:</w:t>
            </w:r>
          </w:p>
        </w:tc>
      </w:tr>
      <w:tr w:rsidR="00F73544" w:rsidRPr="00AF3D7C" w14:paraId="614BB95B" w14:textId="77777777" w:rsidTr="00F21376">
        <w:tc>
          <w:tcPr>
            <w:tcW w:w="2743" w:type="dxa"/>
            <w:hideMark/>
          </w:tcPr>
          <w:p w14:paraId="03978250" w14:textId="4A5E2AE5" w:rsidR="00F73544" w:rsidRPr="00AF3D7C" w:rsidRDefault="00D934CD" w:rsidP="00A53B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 xml:space="preserve">  </w:t>
            </w:r>
            <w:r w:rsidR="007875C4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15</w:t>
            </w:r>
            <w:r w:rsidRPr="00AF3D7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EE67E9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10</w:t>
            </w:r>
            <w:r w:rsidRPr="00AF3D7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162C5F" w:rsidRPr="00AF3D7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2026</w:t>
            </w:r>
          </w:p>
        </w:tc>
        <w:tc>
          <w:tcPr>
            <w:tcW w:w="2633" w:type="dxa"/>
            <w:hideMark/>
          </w:tcPr>
          <w:p w14:paraId="666ED8A1" w14:textId="77777777" w:rsidR="00F73544" w:rsidRPr="00AF3D7C" w:rsidRDefault="00BF06C4" w:rsidP="000754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AF3D7C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09h</w:t>
            </w:r>
            <w:r w:rsidR="000754DA" w:rsidRPr="00AF3D7C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 xml:space="preserve"> e </w:t>
            </w:r>
            <w:r w:rsidR="001231A5" w:rsidRPr="00AF3D7C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1</w:t>
            </w:r>
            <w:r w:rsidR="008F3C56" w:rsidRPr="00AF3D7C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5min</w:t>
            </w:r>
          </w:p>
        </w:tc>
        <w:tc>
          <w:tcPr>
            <w:tcW w:w="3980" w:type="dxa"/>
            <w:hideMark/>
          </w:tcPr>
          <w:p w14:paraId="457980B7" w14:textId="77777777" w:rsidR="00F73544" w:rsidRPr="00AF3D7C" w:rsidRDefault="008F3C56" w:rsidP="00F2137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AF3D7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Plenário Aureliano Pereira da Silva</w:t>
            </w:r>
          </w:p>
        </w:tc>
      </w:tr>
      <w:tr w:rsidR="00F73544" w:rsidRPr="00AF3D7C" w14:paraId="348AAACF" w14:textId="77777777" w:rsidTr="00F21376">
        <w:tc>
          <w:tcPr>
            <w:tcW w:w="2743" w:type="dxa"/>
          </w:tcPr>
          <w:p w14:paraId="3112BFD6" w14:textId="77777777" w:rsidR="00F73544" w:rsidRPr="00AF3D7C" w:rsidRDefault="00F73544" w:rsidP="00F213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</w:p>
        </w:tc>
        <w:tc>
          <w:tcPr>
            <w:tcW w:w="2633" w:type="dxa"/>
          </w:tcPr>
          <w:p w14:paraId="37563E2C" w14:textId="77777777" w:rsidR="00F73544" w:rsidRPr="00AF3D7C" w:rsidRDefault="00F73544" w:rsidP="00F2137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</w:p>
        </w:tc>
        <w:tc>
          <w:tcPr>
            <w:tcW w:w="3980" w:type="dxa"/>
          </w:tcPr>
          <w:p w14:paraId="029BF821" w14:textId="77777777" w:rsidR="00F73544" w:rsidRPr="00AF3D7C" w:rsidRDefault="00F73544" w:rsidP="00F2137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</w:p>
        </w:tc>
      </w:tr>
    </w:tbl>
    <w:p w14:paraId="46C7901B" w14:textId="77777777" w:rsidR="0065033A" w:rsidRPr="00AF3D7C" w:rsidRDefault="0065033A" w:rsidP="00F21376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AF3D7C">
        <w:rPr>
          <w:rFonts w:ascii="Times New Roman" w:eastAsia="Calibri" w:hAnsi="Times New Roman" w:cs="Times New Roman"/>
          <w:sz w:val="23"/>
          <w:szCs w:val="23"/>
        </w:rPr>
        <w:t xml:space="preserve">A Comissão Permanente de </w:t>
      </w:r>
      <w:r w:rsidR="002516C7" w:rsidRPr="00AF3D7C">
        <w:rPr>
          <w:rFonts w:ascii="Times New Roman" w:eastAsia="Calibri" w:hAnsi="Times New Roman" w:cs="Times New Roman"/>
          <w:sz w:val="23"/>
          <w:szCs w:val="23"/>
        </w:rPr>
        <w:t>Ecologia e Meio Ambiente</w:t>
      </w:r>
      <w:r w:rsidRPr="00AF3D7C">
        <w:rPr>
          <w:rFonts w:ascii="Times New Roman" w:eastAsia="Calibri" w:hAnsi="Times New Roman" w:cs="Times New Roman"/>
          <w:sz w:val="23"/>
          <w:szCs w:val="23"/>
        </w:rPr>
        <w:t xml:space="preserve"> da Câmara Municipal de Vereadores de Sorriso - MT vem divulgar a Pauta para a reunião Ordinária a ser realizada na Sede da Câmara Municipal. </w:t>
      </w:r>
    </w:p>
    <w:p w14:paraId="70F04288" w14:textId="77777777" w:rsidR="00711301" w:rsidRPr="00AF3D7C" w:rsidRDefault="00711301" w:rsidP="00F21376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4C355CBB" w14:textId="77777777" w:rsidR="0065033A" w:rsidRPr="00AF3D7C" w:rsidRDefault="0065033A" w:rsidP="00F21376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740"/>
      </w:tblGrid>
      <w:tr w:rsidR="00F73544" w:rsidRPr="00AF3D7C" w14:paraId="6BE59A75" w14:textId="77777777" w:rsidTr="002542BC">
        <w:tc>
          <w:tcPr>
            <w:tcW w:w="10740" w:type="dxa"/>
          </w:tcPr>
          <w:p w14:paraId="36335F8E" w14:textId="77777777" w:rsidR="00F73544" w:rsidRPr="00AF3D7C" w:rsidRDefault="0054281B" w:rsidP="00B13776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AF3D7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I </w:t>
            </w:r>
            <w:r w:rsidR="00F73544" w:rsidRPr="00AF3D7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PARTE – LEITURA, DISCUSSÃO E VOTAÇÃO DA ATA DA REUNIÃO ANTERIOR</w:t>
            </w:r>
          </w:p>
        </w:tc>
      </w:tr>
    </w:tbl>
    <w:p w14:paraId="62636C78" w14:textId="77777777" w:rsidR="000F0EA1" w:rsidRPr="00AF3D7C" w:rsidRDefault="000F0EA1" w:rsidP="002C735D">
      <w:pPr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bCs/>
          <w:sz w:val="23"/>
          <w:szCs w:val="23"/>
        </w:rPr>
      </w:pPr>
    </w:p>
    <w:p w14:paraId="1B451C13" w14:textId="2053B7BA" w:rsidR="002C735D" w:rsidRPr="00AF3D7C" w:rsidRDefault="00127778" w:rsidP="00DF0971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AF3D7C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 w:rsidR="008465C0" w:rsidRPr="00AF3D7C">
        <w:rPr>
          <w:rFonts w:ascii="Times New Roman" w:eastAsia="Calibri" w:hAnsi="Times New Roman" w:cs="Times New Roman"/>
          <w:bCs/>
          <w:sz w:val="23"/>
          <w:szCs w:val="23"/>
        </w:rPr>
        <w:t>03</w:t>
      </w:r>
      <w:r w:rsidRPr="00AF3D7C">
        <w:rPr>
          <w:rFonts w:ascii="Times New Roman" w:eastAsia="Calibri" w:hAnsi="Times New Roman" w:cs="Times New Roman"/>
          <w:bCs/>
          <w:sz w:val="23"/>
          <w:szCs w:val="23"/>
        </w:rPr>
        <w:t xml:space="preserve">/2026 (Silvana, Adir e </w:t>
      </w:r>
      <w:r w:rsidR="008465C0" w:rsidRPr="00AF3D7C">
        <w:rPr>
          <w:rFonts w:ascii="Times New Roman" w:eastAsia="Calibri" w:hAnsi="Times New Roman" w:cs="Times New Roman"/>
          <w:bCs/>
          <w:sz w:val="23"/>
          <w:szCs w:val="23"/>
        </w:rPr>
        <w:t>Emerson</w:t>
      </w:r>
      <w:r w:rsidRPr="00AF3D7C">
        <w:rPr>
          <w:rFonts w:ascii="Times New Roman" w:eastAsia="Calibri" w:hAnsi="Times New Roman" w:cs="Times New Roman"/>
          <w:bCs/>
          <w:sz w:val="23"/>
          <w:szCs w:val="23"/>
        </w:rPr>
        <w:t xml:space="preserve">) da última reunião realizada em </w:t>
      </w:r>
      <w:r w:rsidR="008465C0" w:rsidRPr="00AF3D7C">
        <w:rPr>
          <w:rFonts w:ascii="Times New Roman" w:eastAsia="Calibri" w:hAnsi="Times New Roman" w:cs="Times New Roman"/>
          <w:bCs/>
          <w:sz w:val="23"/>
          <w:szCs w:val="23"/>
        </w:rPr>
        <w:t>02</w:t>
      </w:r>
      <w:r w:rsidRPr="00AF3D7C">
        <w:rPr>
          <w:rFonts w:ascii="Times New Roman" w:eastAsia="Calibri" w:hAnsi="Times New Roman" w:cs="Times New Roman"/>
          <w:bCs/>
          <w:sz w:val="23"/>
          <w:szCs w:val="23"/>
        </w:rPr>
        <w:t>/</w:t>
      </w:r>
      <w:r w:rsidR="008465C0" w:rsidRPr="00AF3D7C">
        <w:rPr>
          <w:rFonts w:ascii="Times New Roman" w:eastAsia="Calibri" w:hAnsi="Times New Roman" w:cs="Times New Roman"/>
          <w:bCs/>
          <w:sz w:val="23"/>
          <w:szCs w:val="23"/>
        </w:rPr>
        <w:t>07</w:t>
      </w:r>
      <w:r w:rsidRPr="00AF3D7C">
        <w:rPr>
          <w:rFonts w:ascii="Times New Roman" w:eastAsia="Calibri" w:hAnsi="Times New Roman" w:cs="Times New Roman"/>
          <w:bCs/>
          <w:sz w:val="23"/>
          <w:szCs w:val="23"/>
        </w:rPr>
        <w:t>/2026.</w:t>
      </w:r>
    </w:p>
    <w:p w14:paraId="4552CEA2" w14:textId="77777777" w:rsidR="00FC6D98" w:rsidRPr="00AF3D7C" w:rsidRDefault="00FC6D98" w:rsidP="009611E7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740"/>
      </w:tblGrid>
      <w:tr w:rsidR="00F73544" w:rsidRPr="00AF3D7C" w14:paraId="3AF6C790" w14:textId="77777777" w:rsidTr="002542BC">
        <w:tc>
          <w:tcPr>
            <w:tcW w:w="10740" w:type="dxa"/>
          </w:tcPr>
          <w:p w14:paraId="14CDEC81" w14:textId="77777777" w:rsidR="000663EF" w:rsidRPr="00AF3D7C" w:rsidRDefault="0054281B" w:rsidP="0054281B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AF3D7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II </w:t>
            </w:r>
            <w:r w:rsidR="00F73544" w:rsidRPr="00AF3D7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PARTE – EXPEDIENTE</w:t>
            </w:r>
          </w:p>
        </w:tc>
      </w:tr>
    </w:tbl>
    <w:p w14:paraId="0645B97C" w14:textId="77777777" w:rsidR="00AD27E1" w:rsidRPr="00AF3D7C" w:rsidRDefault="00AD27E1" w:rsidP="00F21376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b/>
          <w:bCs/>
          <w:sz w:val="23"/>
          <w:szCs w:val="23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740"/>
      </w:tblGrid>
      <w:tr w:rsidR="0054281B" w:rsidRPr="00AF3D7C" w14:paraId="082DC799" w14:textId="77777777" w:rsidTr="002542BC">
        <w:tc>
          <w:tcPr>
            <w:tcW w:w="10740" w:type="dxa"/>
          </w:tcPr>
          <w:p w14:paraId="3BE98205" w14:textId="77777777" w:rsidR="0054281B" w:rsidRPr="00AF3D7C" w:rsidRDefault="0054281B" w:rsidP="00B13776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bCs/>
                <w:i/>
                <w:iCs/>
                <w:caps/>
                <w:sz w:val="23"/>
                <w:szCs w:val="23"/>
              </w:rPr>
              <w:t xml:space="preserve">iii parte – ORDEM DO DIA: </w:t>
            </w:r>
            <w:r w:rsidRPr="00AF3D7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MATÉRIAS RECEBIDAS PELA COMISSÃO DE ECOLOGIA E MEIO AMBIENTE:</w:t>
            </w:r>
          </w:p>
        </w:tc>
      </w:tr>
    </w:tbl>
    <w:p w14:paraId="460BE005" w14:textId="5F43FC93" w:rsidR="00A62AE1" w:rsidRDefault="00A62AE1" w:rsidP="00A3088C">
      <w:pPr>
        <w:pStyle w:val="PargrafodaLista"/>
        <w:spacing w:after="0" w:line="240" w:lineRule="auto"/>
        <w:ind w:left="0"/>
        <w:jc w:val="both"/>
        <w:rPr>
          <w:rFonts w:ascii="Times New Roman" w:hAnsi="Times New Roman"/>
          <w:sz w:val="23"/>
          <w:szCs w:val="23"/>
        </w:rPr>
      </w:pPr>
    </w:p>
    <w:p w14:paraId="1136BD50" w14:textId="494BFE98" w:rsidR="00DC511F" w:rsidRDefault="00DC511F" w:rsidP="00F864F6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>
        <w:rPr>
          <w:rFonts w:ascii="Times New Roman" w:eastAsia="Calibri" w:hAnsi="Times New Roman" w:cs="Times New Roman"/>
          <w:b/>
          <w:sz w:val="23"/>
          <w:szCs w:val="23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8749A28" w14:textId="77777777" w:rsidR="00C27B6E" w:rsidRPr="00C27B6E" w:rsidRDefault="00C27B6E" w:rsidP="00C27B6E">
      <w:pPr>
        <w:numPr>
          <w:ilvl w:val="0"/>
          <w:numId w:val="2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7" w:history="1">
        <w:r w:rsidRPr="00C27B6E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EMENDA Nº 01/2026 MODIFICATIVA</w:t>
        </w:r>
      </w:hyperlink>
      <w:r w:rsidRPr="00C27B6E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AO </w:t>
      </w:r>
      <w:hyperlink r:id="rId8" w:history="1">
        <w:r w:rsidRPr="00C27B6E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184/2026</w:t>
        </w:r>
      </w:hyperlink>
      <w:r w:rsidRPr="00C27B6E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C27B6E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C27B6E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Modifica o Anexo 1 do Projeto de Lei nº 184/2026, que “dispõe sobre as diretrizes para a elaboração e a execução da Lei Orçamentária Anual do Município de Sorriso para o exercício financeiro de 2027”.</w:t>
      </w:r>
    </w:p>
    <w:p w14:paraId="2C4AFBC0" w14:textId="77777777" w:rsidR="00C27B6E" w:rsidRPr="00C27B6E" w:rsidRDefault="00C27B6E" w:rsidP="00C27B6E">
      <w:pPr>
        <w:suppressAutoHyphens/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C27B6E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C27B6E">
        <w:rPr>
          <w:rFonts w:ascii="Times New Roman" w:eastAsia="Calibri" w:hAnsi="Times New Roman" w:cs="Times New Roman"/>
          <w:sz w:val="23"/>
          <w:szCs w:val="23"/>
        </w:rPr>
        <w:t xml:space="preserve">Diogo </w:t>
      </w:r>
      <w:proofErr w:type="spellStart"/>
      <w:r w:rsidRPr="00C27B6E">
        <w:rPr>
          <w:rFonts w:ascii="Times New Roman" w:eastAsia="Calibri" w:hAnsi="Times New Roman" w:cs="Times New Roman"/>
          <w:sz w:val="23"/>
          <w:szCs w:val="23"/>
        </w:rPr>
        <w:t>Kriguer</w:t>
      </w:r>
      <w:proofErr w:type="spellEnd"/>
      <w:r w:rsidRPr="00C27B6E">
        <w:rPr>
          <w:rFonts w:ascii="Times New Roman" w:eastAsia="Calibri" w:hAnsi="Times New Roman" w:cs="Times New Roman"/>
          <w:sz w:val="23"/>
          <w:szCs w:val="23"/>
        </w:rPr>
        <w:t>.</w:t>
      </w:r>
    </w:p>
    <w:p w14:paraId="53A8BB1B" w14:textId="77777777" w:rsidR="00C27B6E" w:rsidRPr="00C27B6E" w:rsidRDefault="00C27B6E" w:rsidP="00C27B6E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</w:pPr>
      <w:r w:rsidRPr="00C27B6E">
        <w:rPr>
          <w:rFonts w:ascii="Times New Roman" w:eastAsia="Times New Roman" w:hAnsi="Times New Roman" w:cs="Times New Roman"/>
          <w:i/>
          <w:sz w:val="23"/>
          <w:szCs w:val="23"/>
          <w:u w:val="single"/>
          <w:lang w:eastAsia="pt-BR"/>
        </w:rPr>
        <w:t>Com parecer das Comissões:</w:t>
      </w:r>
      <w:r w:rsidRPr="00C27B6E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 </w:t>
      </w:r>
      <w:r w:rsidRPr="00C27B6E"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  <w:t>1) Finanças, Orçamentos e Fiscalização</w:t>
      </w:r>
      <w:r w:rsidRPr="00C27B6E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2) Justiça e Redação</w:t>
      </w:r>
      <w:r w:rsidRPr="00C27B6E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>; 3) Educação, Saúde e Assistência Social; 4) Obras, Viação e Serviços Urbanos; 5) Ecologia e Meio Ambiente.</w:t>
      </w:r>
    </w:p>
    <w:p w14:paraId="0B1EEA28" w14:textId="77777777" w:rsidR="00C27B6E" w:rsidRPr="00C27B6E" w:rsidRDefault="00C27B6E" w:rsidP="00C27B6E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  <w:lang w:eastAsia="pt-BR"/>
        </w:rPr>
      </w:pPr>
      <w:r w:rsidRPr="00C27B6E">
        <w:rPr>
          <w:rFonts w:ascii="Times New Roman" w:eastAsia="Calibri" w:hAnsi="Times New Roman" w:cs="Times New Roman"/>
          <w:sz w:val="23"/>
          <w:szCs w:val="23"/>
          <w:lang w:eastAsia="pt-BR"/>
        </w:rPr>
        <w:t>------------------------------------------------</w:t>
      </w:r>
    </w:p>
    <w:p w14:paraId="3C09B0DC" w14:textId="77777777" w:rsidR="00C27B6E" w:rsidRPr="00C27B6E" w:rsidRDefault="00C27B6E" w:rsidP="00C27B6E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</w:pPr>
    </w:p>
    <w:p w14:paraId="5AD2C7D4" w14:textId="77777777" w:rsidR="00C27B6E" w:rsidRPr="00C27B6E" w:rsidRDefault="00C27B6E" w:rsidP="00C27B6E">
      <w:pPr>
        <w:numPr>
          <w:ilvl w:val="0"/>
          <w:numId w:val="2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9" w:history="1">
        <w:r w:rsidRPr="00C27B6E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EMENDA Nº 02/2026 ADITIVA</w:t>
        </w:r>
      </w:hyperlink>
      <w:r w:rsidRPr="00C27B6E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AO </w:t>
      </w:r>
      <w:hyperlink r:id="rId10" w:history="1">
        <w:r w:rsidRPr="00C27B6E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184/2026</w:t>
        </w:r>
      </w:hyperlink>
      <w:r w:rsidRPr="00C27B6E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C27B6E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C27B6E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Acrescenta dispositivo ao Projeto de Lei nº 184/2026, que “dispõe sobre as diretrizes para a elaboração e a execução da Lei Orçamentária Anual do Município de Sorriso para o exercício financeiro de 2027”.</w:t>
      </w:r>
    </w:p>
    <w:p w14:paraId="6348FD09" w14:textId="77777777" w:rsidR="00C27B6E" w:rsidRPr="00C27B6E" w:rsidRDefault="00C27B6E" w:rsidP="00C27B6E">
      <w:pPr>
        <w:suppressAutoHyphens/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C27B6E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C27B6E">
        <w:rPr>
          <w:rFonts w:ascii="Times New Roman" w:eastAsia="Calibri" w:hAnsi="Times New Roman" w:cs="Times New Roman"/>
          <w:sz w:val="23"/>
          <w:szCs w:val="23"/>
        </w:rPr>
        <w:t xml:space="preserve">Rodrigo </w:t>
      </w:r>
      <w:proofErr w:type="spellStart"/>
      <w:r w:rsidRPr="00C27B6E">
        <w:rPr>
          <w:rFonts w:ascii="Times New Roman" w:eastAsia="Calibri" w:hAnsi="Times New Roman" w:cs="Times New Roman"/>
          <w:sz w:val="23"/>
          <w:szCs w:val="23"/>
        </w:rPr>
        <w:t>Matterazzi</w:t>
      </w:r>
      <w:proofErr w:type="spellEnd"/>
      <w:r w:rsidRPr="00C27B6E">
        <w:rPr>
          <w:rFonts w:ascii="Times New Roman" w:eastAsia="Calibri" w:hAnsi="Times New Roman" w:cs="Times New Roman"/>
          <w:sz w:val="23"/>
          <w:szCs w:val="23"/>
        </w:rPr>
        <w:t>.</w:t>
      </w:r>
    </w:p>
    <w:p w14:paraId="02202721" w14:textId="77777777" w:rsidR="00C27B6E" w:rsidRPr="00C27B6E" w:rsidRDefault="00C27B6E" w:rsidP="00C27B6E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</w:pPr>
      <w:r w:rsidRPr="00C27B6E">
        <w:rPr>
          <w:rFonts w:ascii="Times New Roman" w:eastAsia="Times New Roman" w:hAnsi="Times New Roman" w:cs="Times New Roman"/>
          <w:i/>
          <w:sz w:val="23"/>
          <w:szCs w:val="23"/>
          <w:u w:val="single"/>
          <w:lang w:eastAsia="pt-BR"/>
        </w:rPr>
        <w:t>Com parecer das Comissões:</w:t>
      </w:r>
      <w:r w:rsidRPr="00C27B6E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 </w:t>
      </w:r>
      <w:r w:rsidRPr="00C27B6E"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  <w:t>1) Finanças, Orçamentos e Fiscalização</w:t>
      </w:r>
      <w:r w:rsidRPr="00C27B6E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2) Justiça e Redação</w:t>
      </w:r>
      <w:r w:rsidRPr="00C27B6E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>; 3) Educação, Saúde e Assistência Social; 4) Obras, Viação e Serviços Urbanos; 5) Ecologia e Meio Ambiente.</w:t>
      </w:r>
    </w:p>
    <w:p w14:paraId="2689BCD6" w14:textId="77777777" w:rsidR="00C27B6E" w:rsidRPr="00C27B6E" w:rsidRDefault="00C27B6E" w:rsidP="00C27B6E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  <w:lang w:eastAsia="pt-BR"/>
        </w:rPr>
      </w:pPr>
      <w:r w:rsidRPr="00C27B6E">
        <w:rPr>
          <w:rFonts w:ascii="Times New Roman" w:eastAsia="Calibri" w:hAnsi="Times New Roman" w:cs="Times New Roman"/>
          <w:sz w:val="23"/>
          <w:szCs w:val="23"/>
          <w:lang w:eastAsia="pt-BR"/>
        </w:rPr>
        <w:t>------------------------------------------------</w:t>
      </w:r>
    </w:p>
    <w:p w14:paraId="0D1E18CB" w14:textId="77777777" w:rsidR="00C27B6E" w:rsidRPr="00C27B6E" w:rsidRDefault="00C27B6E" w:rsidP="00C27B6E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</w:pPr>
    </w:p>
    <w:p w14:paraId="56A9CCF5" w14:textId="77777777" w:rsidR="00C27B6E" w:rsidRPr="00C27B6E" w:rsidRDefault="00C27B6E" w:rsidP="00C27B6E">
      <w:pPr>
        <w:numPr>
          <w:ilvl w:val="0"/>
          <w:numId w:val="2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1" w:history="1">
        <w:r w:rsidRPr="00C27B6E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EMENDA Nº 03/2026 SUPRESSIVA</w:t>
        </w:r>
      </w:hyperlink>
      <w:r w:rsidRPr="00C27B6E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AO </w:t>
      </w:r>
      <w:hyperlink r:id="rId12" w:history="1">
        <w:r w:rsidRPr="00C27B6E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184/2026</w:t>
        </w:r>
      </w:hyperlink>
      <w:r w:rsidRPr="00C27B6E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C27B6E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C27B6E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Suprime dispositivos do Projeto de Lei nº 184/2026, que “dispõe sobre as diretrizes para a elaboração e a execução da Lei Orçamentária Anual do Município de Sorriso para o exercício financeiro de 2027”.</w:t>
      </w:r>
    </w:p>
    <w:p w14:paraId="4B28A919" w14:textId="77777777" w:rsidR="00C27B6E" w:rsidRPr="00C27B6E" w:rsidRDefault="00C27B6E" w:rsidP="00C27B6E">
      <w:pPr>
        <w:suppressAutoHyphens/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C27B6E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C27B6E">
        <w:rPr>
          <w:rFonts w:ascii="Times New Roman" w:eastAsia="Calibri" w:hAnsi="Times New Roman" w:cs="Times New Roman"/>
          <w:bCs/>
          <w:sz w:val="23"/>
          <w:szCs w:val="23"/>
        </w:rPr>
        <w:t>Comissão de</w:t>
      </w:r>
      <w:r w:rsidRPr="00C27B6E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 </w:t>
      </w:r>
      <w:r w:rsidRPr="00C27B6E">
        <w:rPr>
          <w:rFonts w:ascii="Times New Roman" w:eastAsia="Calibri" w:hAnsi="Times New Roman" w:cs="Times New Roman"/>
          <w:bCs/>
          <w:sz w:val="23"/>
          <w:szCs w:val="23"/>
        </w:rPr>
        <w:t>Finanças, Orçamentos e Fiscalização</w:t>
      </w:r>
      <w:r w:rsidRPr="00C27B6E">
        <w:rPr>
          <w:rFonts w:ascii="Times New Roman" w:eastAsia="Calibri" w:hAnsi="Times New Roman" w:cs="Times New Roman"/>
          <w:sz w:val="23"/>
          <w:szCs w:val="23"/>
        </w:rPr>
        <w:t>.</w:t>
      </w:r>
    </w:p>
    <w:p w14:paraId="71EBF29B" w14:textId="77777777" w:rsidR="00C27B6E" w:rsidRPr="00C27B6E" w:rsidRDefault="00C27B6E" w:rsidP="00C27B6E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</w:pPr>
      <w:r w:rsidRPr="00C27B6E">
        <w:rPr>
          <w:rFonts w:ascii="Times New Roman" w:eastAsia="Times New Roman" w:hAnsi="Times New Roman" w:cs="Times New Roman"/>
          <w:i/>
          <w:sz w:val="23"/>
          <w:szCs w:val="23"/>
          <w:u w:val="single"/>
          <w:lang w:eastAsia="pt-BR"/>
        </w:rPr>
        <w:t>Com parecer das Comissões:</w:t>
      </w:r>
      <w:r w:rsidRPr="00C27B6E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 </w:t>
      </w:r>
      <w:r w:rsidRPr="00C27B6E"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  <w:t>1) Finanças, Orçamentos e Fiscalização</w:t>
      </w:r>
      <w:r w:rsidRPr="00C27B6E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2) Justiça e Redação</w:t>
      </w:r>
      <w:r w:rsidRPr="00C27B6E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>; 3) Educação, Saúde e Assistência Social; 4) Obras, Viação e Serviços Urbanos; 5) Ecologia e Meio Ambiente.</w:t>
      </w:r>
    </w:p>
    <w:p w14:paraId="03C70BF0" w14:textId="77777777" w:rsidR="00C27B6E" w:rsidRPr="00C27B6E" w:rsidRDefault="00C27B6E" w:rsidP="00C27B6E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  <w:lang w:eastAsia="pt-BR"/>
        </w:rPr>
      </w:pPr>
      <w:r w:rsidRPr="00C27B6E">
        <w:rPr>
          <w:rFonts w:ascii="Times New Roman" w:eastAsia="Calibri" w:hAnsi="Times New Roman" w:cs="Times New Roman"/>
          <w:sz w:val="23"/>
          <w:szCs w:val="23"/>
          <w:lang w:eastAsia="pt-BR"/>
        </w:rPr>
        <w:t>------------------------------------------------</w:t>
      </w:r>
    </w:p>
    <w:p w14:paraId="0621B1C2" w14:textId="77777777" w:rsidR="00C27B6E" w:rsidRPr="00C27B6E" w:rsidRDefault="00C27B6E" w:rsidP="00C27B6E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</w:pPr>
    </w:p>
    <w:p w14:paraId="55AD2276" w14:textId="77777777" w:rsidR="00C27B6E" w:rsidRPr="00C27B6E" w:rsidRDefault="00C27B6E" w:rsidP="00C27B6E">
      <w:pPr>
        <w:numPr>
          <w:ilvl w:val="0"/>
          <w:numId w:val="2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3" w:history="1">
        <w:r w:rsidRPr="00C27B6E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EMENDA Nº 04/2026 MODIFICATIVA</w:t>
        </w:r>
      </w:hyperlink>
      <w:r w:rsidRPr="00C27B6E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AO </w:t>
      </w:r>
      <w:hyperlink r:id="rId14" w:history="1">
        <w:r w:rsidRPr="00C27B6E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184/2026</w:t>
        </w:r>
      </w:hyperlink>
      <w:r w:rsidRPr="00C27B6E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C27B6E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C27B6E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Modifica dispositivos do Projeto de Lei nº 184/2026, que “dispõe sobre as diretrizes para a elaboração e a execução da Lei Orçamentária Anual do Município de Sorriso para o exercício financeiro de 2027”.</w:t>
      </w:r>
    </w:p>
    <w:p w14:paraId="6E0FF18A" w14:textId="77777777" w:rsidR="00C27B6E" w:rsidRPr="00C27B6E" w:rsidRDefault="00C27B6E" w:rsidP="00C27B6E">
      <w:pPr>
        <w:suppressAutoHyphens/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C27B6E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C27B6E">
        <w:rPr>
          <w:rFonts w:ascii="Times New Roman" w:eastAsia="Calibri" w:hAnsi="Times New Roman" w:cs="Times New Roman"/>
          <w:bCs/>
          <w:sz w:val="23"/>
          <w:szCs w:val="23"/>
        </w:rPr>
        <w:t>Comissão de</w:t>
      </w:r>
      <w:r w:rsidRPr="00C27B6E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 </w:t>
      </w:r>
      <w:r w:rsidRPr="00C27B6E">
        <w:rPr>
          <w:rFonts w:ascii="Times New Roman" w:eastAsia="Calibri" w:hAnsi="Times New Roman" w:cs="Times New Roman"/>
          <w:bCs/>
          <w:sz w:val="23"/>
          <w:szCs w:val="23"/>
        </w:rPr>
        <w:t>Finanças, Orçamentos e Fiscalização</w:t>
      </w:r>
      <w:r w:rsidRPr="00C27B6E">
        <w:rPr>
          <w:rFonts w:ascii="Times New Roman" w:eastAsia="Calibri" w:hAnsi="Times New Roman" w:cs="Times New Roman"/>
          <w:sz w:val="23"/>
          <w:szCs w:val="23"/>
        </w:rPr>
        <w:t>.</w:t>
      </w:r>
    </w:p>
    <w:p w14:paraId="74B231D1" w14:textId="77777777" w:rsidR="00C27B6E" w:rsidRPr="00C27B6E" w:rsidRDefault="00C27B6E" w:rsidP="00C27B6E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  <w:lang w:eastAsia="pt-BR"/>
        </w:rPr>
      </w:pPr>
      <w:r w:rsidRPr="00C27B6E">
        <w:rPr>
          <w:rFonts w:ascii="Times New Roman" w:eastAsia="Times New Roman" w:hAnsi="Times New Roman" w:cs="Times New Roman"/>
          <w:i/>
          <w:sz w:val="23"/>
          <w:szCs w:val="23"/>
          <w:u w:val="single"/>
          <w:lang w:eastAsia="pt-BR"/>
        </w:rPr>
        <w:t>Com parecer das Comissões:</w:t>
      </w:r>
      <w:r w:rsidRPr="00C27B6E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 </w:t>
      </w:r>
      <w:r w:rsidRPr="00C27B6E"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  <w:t>1) Finanças, Orçamentos e Fiscalização</w:t>
      </w:r>
      <w:r w:rsidRPr="00C27B6E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2) Justiça e Redação</w:t>
      </w:r>
      <w:r w:rsidRPr="00C27B6E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>; 3) Educação, Saúde e Assistência Social; 4) Obras, Viação e Serviços Urbanos; 5) Ecologia e Meio Ambiente.</w:t>
      </w:r>
    </w:p>
    <w:p w14:paraId="732E1456" w14:textId="77777777" w:rsidR="00C27B6E" w:rsidRPr="00C27B6E" w:rsidRDefault="00C27B6E" w:rsidP="00C27B6E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  <w:lang w:eastAsia="pt-BR"/>
        </w:rPr>
      </w:pPr>
      <w:r w:rsidRPr="00C27B6E">
        <w:rPr>
          <w:rFonts w:ascii="Times New Roman" w:eastAsia="Calibri" w:hAnsi="Times New Roman" w:cs="Times New Roman"/>
          <w:sz w:val="23"/>
          <w:szCs w:val="23"/>
          <w:lang w:eastAsia="pt-BR"/>
        </w:rPr>
        <w:t>------------------------------------------------</w:t>
      </w:r>
    </w:p>
    <w:p w14:paraId="49CF195C" w14:textId="77777777" w:rsidR="00C27B6E" w:rsidRPr="00C27B6E" w:rsidRDefault="00C27B6E" w:rsidP="00C27B6E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  <w:lang w:eastAsia="pt-BR"/>
        </w:rPr>
      </w:pPr>
    </w:p>
    <w:p w14:paraId="290CAA7A" w14:textId="77777777" w:rsidR="00C27B6E" w:rsidRPr="00C27B6E" w:rsidRDefault="00C27B6E" w:rsidP="00C27B6E">
      <w:pPr>
        <w:numPr>
          <w:ilvl w:val="0"/>
          <w:numId w:val="2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5" w:history="1">
        <w:r w:rsidRPr="00C27B6E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EMENDA Nº 05/2026 MODIFICATIVA</w:t>
        </w:r>
      </w:hyperlink>
      <w:r w:rsidRPr="00C27B6E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AO </w:t>
      </w:r>
      <w:hyperlink r:id="rId16" w:history="1">
        <w:r w:rsidRPr="00C27B6E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184/2026</w:t>
        </w:r>
      </w:hyperlink>
      <w:r w:rsidRPr="00C27B6E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C27B6E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C27B6E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Modifica dispositivos do Projeto de Lei nº 184/2026, que “dispõe sobre as diretrizes para a elaboração e a execução da Lei Orçamentária Anual do Município de Sorriso para o exercício financeiro de 2027”.</w:t>
      </w:r>
    </w:p>
    <w:p w14:paraId="65F4CBCE" w14:textId="77777777" w:rsidR="00C27B6E" w:rsidRPr="00C27B6E" w:rsidRDefault="00C27B6E" w:rsidP="00C27B6E">
      <w:pPr>
        <w:suppressAutoHyphens/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C27B6E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C27B6E">
        <w:rPr>
          <w:rFonts w:ascii="Times New Roman" w:eastAsia="Calibri" w:hAnsi="Times New Roman" w:cs="Times New Roman"/>
          <w:bCs/>
          <w:sz w:val="23"/>
          <w:szCs w:val="23"/>
        </w:rPr>
        <w:t>Comissão de</w:t>
      </w:r>
      <w:r w:rsidRPr="00C27B6E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 </w:t>
      </w:r>
      <w:r w:rsidRPr="00C27B6E">
        <w:rPr>
          <w:rFonts w:ascii="Times New Roman" w:eastAsia="Calibri" w:hAnsi="Times New Roman" w:cs="Times New Roman"/>
          <w:bCs/>
          <w:sz w:val="23"/>
          <w:szCs w:val="23"/>
        </w:rPr>
        <w:t>Finanças, Orçamentos e Fiscalização</w:t>
      </w:r>
      <w:r w:rsidRPr="00C27B6E">
        <w:rPr>
          <w:rFonts w:ascii="Times New Roman" w:eastAsia="Calibri" w:hAnsi="Times New Roman" w:cs="Times New Roman"/>
          <w:sz w:val="23"/>
          <w:szCs w:val="23"/>
        </w:rPr>
        <w:t>.</w:t>
      </w:r>
    </w:p>
    <w:p w14:paraId="7B3B9498" w14:textId="77777777" w:rsidR="00C27B6E" w:rsidRPr="00C27B6E" w:rsidRDefault="00C27B6E" w:rsidP="00C27B6E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  <w:lang w:eastAsia="pt-BR"/>
        </w:rPr>
      </w:pPr>
      <w:r w:rsidRPr="00C27B6E">
        <w:rPr>
          <w:rFonts w:ascii="Times New Roman" w:eastAsia="Times New Roman" w:hAnsi="Times New Roman" w:cs="Times New Roman"/>
          <w:i/>
          <w:sz w:val="23"/>
          <w:szCs w:val="23"/>
          <w:u w:val="single"/>
          <w:lang w:eastAsia="pt-BR"/>
        </w:rPr>
        <w:t>Com parecer das Comissões:</w:t>
      </w:r>
      <w:r w:rsidRPr="00C27B6E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 </w:t>
      </w:r>
      <w:r w:rsidRPr="00C27B6E"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  <w:t>1) Finanças, Orçamentos e Fiscalização</w:t>
      </w:r>
      <w:r w:rsidRPr="00C27B6E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2) Justiça e Redação</w:t>
      </w:r>
      <w:r w:rsidRPr="00C27B6E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>; 3) Educação, Saúde e Assistência Social; 4) Obras, Viação e Serviços Urbanos; 5) Ecologia e Meio Ambiente.</w:t>
      </w:r>
    </w:p>
    <w:p w14:paraId="37C0879A" w14:textId="77777777" w:rsidR="00C27B6E" w:rsidRPr="00C27B6E" w:rsidRDefault="00C27B6E" w:rsidP="00C27B6E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  <w:lang w:eastAsia="pt-BR"/>
        </w:rPr>
      </w:pPr>
      <w:r w:rsidRPr="00C27B6E">
        <w:rPr>
          <w:rFonts w:ascii="Times New Roman" w:eastAsia="Calibri" w:hAnsi="Times New Roman" w:cs="Times New Roman"/>
          <w:sz w:val="23"/>
          <w:szCs w:val="23"/>
          <w:lang w:eastAsia="pt-BR"/>
        </w:rPr>
        <w:t>------------------------------------------------</w:t>
      </w:r>
    </w:p>
    <w:p w14:paraId="2BAC5A85" w14:textId="77777777" w:rsidR="00C27B6E" w:rsidRPr="00C27B6E" w:rsidRDefault="00C27B6E" w:rsidP="00C27B6E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  <w:lang w:eastAsia="pt-BR"/>
        </w:rPr>
      </w:pPr>
    </w:p>
    <w:p w14:paraId="0E196DDF" w14:textId="77777777" w:rsidR="00C27B6E" w:rsidRPr="00C27B6E" w:rsidRDefault="00C27B6E" w:rsidP="00C27B6E">
      <w:pPr>
        <w:numPr>
          <w:ilvl w:val="0"/>
          <w:numId w:val="2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7" w:history="1">
        <w:r w:rsidRPr="00C27B6E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EMENDA Nº 06/2026 MODIFICATIVA</w:t>
        </w:r>
      </w:hyperlink>
      <w:r w:rsidRPr="00C27B6E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AO </w:t>
      </w:r>
      <w:hyperlink r:id="rId18" w:history="1">
        <w:r w:rsidRPr="00C27B6E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184/2026</w:t>
        </w:r>
      </w:hyperlink>
      <w:r w:rsidRPr="00C27B6E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C27B6E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C27B6E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Modifica dispositivos do Projeto de Lei nº 184/2026, que “dispõe sobre as diretrizes para a elaboração e a execução da Lei Orçamentária Anual do Município de Sorriso para o exercício financeiro de 2027”.</w:t>
      </w:r>
    </w:p>
    <w:p w14:paraId="0098B76B" w14:textId="77777777" w:rsidR="00C27B6E" w:rsidRPr="00C27B6E" w:rsidRDefault="00C27B6E" w:rsidP="00C27B6E">
      <w:pPr>
        <w:suppressAutoHyphens/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C27B6E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C27B6E">
        <w:rPr>
          <w:rFonts w:ascii="Times New Roman" w:eastAsia="Calibri" w:hAnsi="Times New Roman" w:cs="Times New Roman"/>
          <w:bCs/>
          <w:sz w:val="23"/>
          <w:szCs w:val="23"/>
        </w:rPr>
        <w:t>Comissão de</w:t>
      </w:r>
      <w:r w:rsidRPr="00C27B6E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 </w:t>
      </w:r>
      <w:r w:rsidRPr="00C27B6E">
        <w:rPr>
          <w:rFonts w:ascii="Times New Roman" w:eastAsia="Calibri" w:hAnsi="Times New Roman" w:cs="Times New Roman"/>
          <w:bCs/>
          <w:sz w:val="23"/>
          <w:szCs w:val="23"/>
        </w:rPr>
        <w:t>Finanças, Orçamentos e Fiscalização</w:t>
      </w:r>
      <w:r w:rsidRPr="00C27B6E">
        <w:rPr>
          <w:rFonts w:ascii="Times New Roman" w:eastAsia="Calibri" w:hAnsi="Times New Roman" w:cs="Times New Roman"/>
          <w:sz w:val="23"/>
          <w:szCs w:val="23"/>
        </w:rPr>
        <w:t>.</w:t>
      </w:r>
    </w:p>
    <w:p w14:paraId="7DC12835" w14:textId="77777777" w:rsidR="00C27B6E" w:rsidRPr="00C27B6E" w:rsidRDefault="00C27B6E" w:rsidP="00C27B6E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  <w:lang w:eastAsia="pt-BR"/>
        </w:rPr>
      </w:pPr>
      <w:r w:rsidRPr="00C27B6E">
        <w:rPr>
          <w:rFonts w:ascii="Times New Roman" w:eastAsia="Times New Roman" w:hAnsi="Times New Roman" w:cs="Times New Roman"/>
          <w:i/>
          <w:sz w:val="23"/>
          <w:szCs w:val="23"/>
          <w:u w:val="single"/>
          <w:lang w:eastAsia="pt-BR"/>
        </w:rPr>
        <w:t>Com parecer das Comissões:</w:t>
      </w:r>
      <w:r w:rsidRPr="00C27B6E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 </w:t>
      </w:r>
      <w:r w:rsidRPr="00C27B6E"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  <w:t>1) Finanças, Orçamentos e Fiscalização</w:t>
      </w:r>
      <w:r w:rsidRPr="00C27B6E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2) Justiça e Redação</w:t>
      </w:r>
      <w:r w:rsidRPr="00C27B6E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>; 3) Educação, Saúde e Assistência Social; 4) Obras, Viação e Serviços Urbanos; 5) Ecologia e Meio Ambiente.</w:t>
      </w:r>
    </w:p>
    <w:p w14:paraId="76307D20" w14:textId="77777777" w:rsidR="00C27B6E" w:rsidRPr="00C27B6E" w:rsidRDefault="00C27B6E" w:rsidP="00C27B6E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  <w:lang w:eastAsia="pt-BR"/>
        </w:rPr>
      </w:pPr>
      <w:r w:rsidRPr="00C27B6E">
        <w:rPr>
          <w:rFonts w:ascii="Times New Roman" w:eastAsia="Calibri" w:hAnsi="Times New Roman" w:cs="Times New Roman"/>
          <w:sz w:val="23"/>
          <w:szCs w:val="23"/>
          <w:lang w:eastAsia="pt-BR"/>
        </w:rPr>
        <w:t>------------------------------------------------</w:t>
      </w:r>
    </w:p>
    <w:p w14:paraId="3D3D3461" w14:textId="77777777" w:rsidR="00C27B6E" w:rsidRPr="00C27B6E" w:rsidRDefault="00C27B6E" w:rsidP="00C27B6E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  <w:lang w:eastAsia="pt-BR"/>
        </w:rPr>
      </w:pPr>
    </w:p>
    <w:p w14:paraId="700F3B89" w14:textId="77777777" w:rsidR="00C27B6E" w:rsidRPr="00C27B6E" w:rsidRDefault="00C27B6E" w:rsidP="00C27B6E">
      <w:pPr>
        <w:numPr>
          <w:ilvl w:val="0"/>
          <w:numId w:val="2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9" w:history="1">
        <w:r w:rsidRPr="00C27B6E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EMENDA Nº 07/2026 MODIFICATIVA</w:t>
        </w:r>
      </w:hyperlink>
      <w:r w:rsidRPr="00C27B6E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AO </w:t>
      </w:r>
      <w:hyperlink r:id="rId20" w:history="1">
        <w:r w:rsidRPr="00C27B6E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184/2026</w:t>
        </w:r>
      </w:hyperlink>
      <w:r w:rsidRPr="00C27B6E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C27B6E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C27B6E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Modifica dispositivo ao Projeto de Lei nº 184/2026, que “dispõe sobre as diretrizes para a elaboração e a execução da Lei Orçamentária Anual do Município de Sorriso para o exercício financeiro de 2027”.</w:t>
      </w:r>
    </w:p>
    <w:p w14:paraId="136BEFDB" w14:textId="77777777" w:rsidR="00C27B6E" w:rsidRPr="00C27B6E" w:rsidRDefault="00C27B6E" w:rsidP="00C27B6E">
      <w:pPr>
        <w:suppressAutoHyphens/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C27B6E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C27B6E">
        <w:rPr>
          <w:rFonts w:ascii="Times New Roman" w:eastAsia="Calibri" w:hAnsi="Times New Roman" w:cs="Times New Roman"/>
          <w:bCs/>
          <w:sz w:val="23"/>
          <w:szCs w:val="23"/>
        </w:rPr>
        <w:t>Comissão de</w:t>
      </w:r>
      <w:r w:rsidRPr="00C27B6E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 </w:t>
      </w:r>
      <w:r w:rsidRPr="00C27B6E">
        <w:rPr>
          <w:rFonts w:ascii="Times New Roman" w:eastAsia="Calibri" w:hAnsi="Times New Roman" w:cs="Times New Roman"/>
          <w:bCs/>
          <w:sz w:val="23"/>
          <w:szCs w:val="23"/>
        </w:rPr>
        <w:t>Finanças, Orçamentos e Fiscalização</w:t>
      </w:r>
      <w:r w:rsidRPr="00C27B6E">
        <w:rPr>
          <w:rFonts w:ascii="Times New Roman" w:eastAsia="Calibri" w:hAnsi="Times New Roman" w:cs="Times New Roman"/>
          <w:sz w:val="23"/>
          <w:szCs w:val="23"/>
        </w:rPr>
        <w:t>.</w:t>
      </w:r>
    </w:p>
    <w:p w14:paraId="2EDD6C6B" w14:textId="77777777" w:rsidR="00C27B6E" w:rsidRPr="00C27B6E" w:rsidRDefault="00C27B6E" w:rsidP="00C27B6E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</w:pPr>
      <w:r w:rsidRPr="00C27B6E">
        <w:rPr>
          <w:rFonts w:ascii="Times New Roman" w:eastAsia="Times New Roman" w:hAnsi="Times New Roman" w:cs="Times New Roman"/>
          <w:i/>
          <w:sz w:val="23"/>
          <w:szCs w:val="23"/>
          <w:u w:val="single"/>
          <w:lang w:eastAsia="pt-BR"/>
        </w:rPr>
        <w:t>Com parecer das Comissões:</w:t>
      </w:r>
      <w:r w:rsidRPr="00C27B6E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 </w:t>
      </w:r>
      <w:r w:rsidRPr="00C27B6E"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  <w:t>1) Finanças, Orçamentos e Fiscalização</w:t>
      </w:r>
      <w:r w:rsidRPr="00C27B6E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2) Justiça e Redação</w:t>
      </w:r>
      <w:r w:rsidRPr="00C27B6E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>; 3) Educação, Saúde e Assistência Social; 4) Obras, Viação e Serviços Urbanos; 5) Ecologia e Meio Ambiente.</w:t>
      </w:r>
    </w:p>
    <w:p w14:paraId="7F94FFC3" w14:textId="77777777" w:rsidR="00C27B6E" w:rsidRPr="00C27B6E" w:rsidRDefault="00C27B6E" w:rsidP="00C27B6E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  <w:lang w:eastAsia="pt-BR"/>
        </w:rPr>
      </w:pPr>
      <w:r w:rsidRPr="00C27B6E">
        <w:rPr>
          <w:rFonts w:ascii="Times New Roman" w:eastAsia="Calibri" w:hAnsi="Times New Roman" w:cs="Times New Roman"/>
          <w:sz w:val="23"/>
          <w:szCs w:val="23"/>
          <w:lang w:eastAsia="pt-BR"/>
        </w:rPr>
        <w:t>------------------------------------------------</w:t>
      </w:r>
    </w:p>
    <w:p w14:paraId="1224D334" w14:textId="77777777" w:rsidR="00C27B6E" w:rsidRPr="00C27B6E" w:rsidRDefault="00C27B6E" w:rsidP="00C27B6E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</w:pPr>
    </w:p>
    <w:p w14:paraId="29C73301" w14:textId="77777777" w:rsidR="00C27B6E" w:rsidRPr="00C27B6E" w:rsidRDefault="00C27B6E" w:rsidP="00C27B6E">
      <w:pPr>
        <w:numPr>
          <w:ilvl w:val="0"/>
          <w:numId w:val="2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1" w:history="1">
        <w:r w:rsidRPr="00C27B6E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EMENDA Nº 08/2026 ADITIVA</w:t>
        </w:r>
      </w:hyperlink>
      <w:r w:rsidRPr="00C27B6E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AO </w:t>
      </w:r>
      <w:hyperlink r:id="rId22" w:history="1">
        <w:r w:rsidRPr="00C27B6E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184/2026</w:t>
        </w:r>
      </w:hyperlink>
      <w:r w:rsidRPr="00C27B6E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C27B6E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C27B6E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Adiciona dispositivo ao Projeto de Lei nº 184/2026, que “dispõe sobre as diretrizes para a elaboração e a execução da Lei Orçamentária Anual do Município de Sorriso para o exercício financeiro de 2027”.</w:t>
      </w:r>
    </w:p>
    <w:p w14:paraId="59FC8148" w14:textId="77777777" w:rsidR="00C27B6E" w:rsidRPr="00C27B6E" w:rsidRDefault="00C27B6E" w:rsidP="00C27B6E">
      <w:pPr>
        <w:suppressAutoHyphens/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C27B6E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C27B6E">
        <w:rPr>
          <w:rFonts w:ascii="Times New Roman" w:eastAsia="Calibri" w:hAnsi="Times New Roman" w:cs="Times New Roman"/>
          <w:bCs/>
          <w:sz w:val="23"/>
          <w:szCs w:val="23"/>
        </w:rPr>
        <w:t>Comissão de</w:t>
      </w:r>
      <w:r w:rsidRPr="00C27B6E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 </w:t>
      </w:r>
      <w:r w:rsidRPr="00C27B6E">
        <w:rPr>
          <w:rFonts w:ascii="Times New Roman" w:eastAsia="Calibri" w:hAnsi="Times New Roman" w:cs="Times New Roman"/>
          <w:bCs/>
          <w:sz w:val="23"/>
          <w:szCs w:val="23"/>
        </w:rPr>
        <w:t>Finanças, Orçamentos e Fiscalização</w:t>
      </w:r>
      <w:r w:rsidRPr="00C27B6E">
        <w:rPr>
          <w:rFonts w:ascii="Times New Roman" w:eastAsia="Calibri" w:hAnsi="Times New Roman" w:cs="Times New Roman"/>
          <w:sz w:val="23"/>
          <w:szCs w:val="23"/>
        </w:rPr>
        <w:t>.</w:t>
      </w:r>
    </w:p>
    <w:p w14:paraId="46F891C7" w14:textId="77777777" w:rsidR="00C27B6E" w:rsidRPr="00C27B6E" w:rsidRDefault="00C27B6E" w:rsidP="00C27B6E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</w:pPr>
      <w:r w:rsidRPr="00C27B6E">
        <w:rPr>
          <w:rFonts w:ascii="Times New Roman" w:eastAsia="Times New Roman" w:hAnsi="Times New Roman" w:cs="Times New Roman"/>
          <w:i/>
          <w:sz w:val="23"/>
          <w:szCs w:val="23"/>
          <w:u w:val="single"/>
          <w:lang w:eastAsia="pt-BR"/>
        </w:rPr>
        <w:t>Com parecer das Comissões:</w:t>
      </w:r>
      <w:r w:rsidRPr="00C27B6E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 </w:t>
      </w:r>
      <w:r w:rsidRPr="00C27B6E"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  <w:t>1) Finanças, Orçamentos e Fiscalização</w:t>
      </w:r>
      <w:r w:rsidRPr="00C27B6E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2) Justiça e Redação</w:t>
      </w:r>
      <w:r w:rsidRPr="00C27B6E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>; 3) Educação, Saúde e Assistência Social; 4) Obras, Viação e Serviços Urbanos; 5) Ecologia e Meio Ambiente.</w:t>
      </w:r>
    </w:p>
    <w:p w14:paraId="48FD6B57" w14:textId="77777777" w:rsidR="00C27B6E" w:rsidRPr="00C27B6E" w:rsidRDefault="00C27B6E" w:rsidP="00C27B6E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</w:pPr>
      <w:r w:rsidRPr="00C27B6E">
        <w:rPr>
          <w:rFonts w:ascii="Times New Roman" w:eastAsia="Calibri" w:hAnsi="Times New Roman" w:cs="Times New Roman"/>
          <w:sz w:val="23"/>
          <w:szCs w:val="23"/>
          <w:lang w:eastAsia="pt-BR"/>
        </w:rPr>
        <w:t>------------------------------------------------</w:t>
      </w:r>
    </w:p>
    <w:p w14:paraId="3D0BBF99" w14:textId="77777777" w:rsidR="00C27B6E" w:rsidRPr="00C27B6E" w:rsidRDefault="00C27B6E" w:rsidP="00C27B6E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</w:pPr>
    </w:p>
    <w:p w14:paraId="06C22601" w14:textId="77777777" w:rsidR="00C27B6E" w:rsidRPr="00C27B6E" w:rsidRDefault="00C27B6E" w:rsidP="00C27B6E">
      <w:pPr>
        <w:numPr>
          <w:ilvl w:val="0"/>
          <w:numId w:val="2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3" w:history="1">
        <w:r w:rsidRPr="00C27B6E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184/2026</w:t>
        </w:r>
      </w:hyperlink>
      <w:r w:rsidRPr="00C27B6E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C27B6E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C27B6E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Dispõe sobre as diretrizes para a elaboração e a execução da Lei Orçamentária Anual do Município de Sorriso para o exercício financeiro de 2027.</w:t>
      </w:r>
    </w:p>
    <w:p w14:paraId="6138AA89" w14:textId="77777777" w:rsidR="00C27B6E" w:rsidRPr="00C27B6E" w:rsidRDefault="00C27B6E" w:rsidP="00C27B6E">
      <w:pPr>
        <w:suppressAutoHyphens/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C27B6E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C27B6E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2EEF106E" w14:textId="55F3301F" w:rsidR="00DC511F" w:rsidRDefault="00C27B6E" w:rsidP="00C27B6E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C27B6E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C27B6E">
        <w:rPr>
          <w:rFonts w:ascii="Times New Roman" w:eastAsia="Calibri" w:hAnsi="Times New Roman" w:cs="Times New Roman"/>
          <w:sz w:val="23"/>
          <w:szCs w:val="23"/>
        </w:rPr>
        <w:t xml:space="preserve">  </w:t>
      </w:r>
      <w:r w:rsidRPr="00C27B6E">
        <w:rPr>
          <w:rFonts w:ascii="Times New Roman" w:eastAsia="Calibri" w:hAnsi="Times New Roman" w:cs="Times New Roman"/>
          <w:b/>
          <w:color w:val="EE0000"/>
          <w:sz w:val="23"/>
          <w:szCs w:val="23"/>
        </w:rPr>
        <w:t>1) Finanças, Orçamentos e Fiscalização</w:t>
      </w:r>
      <w:r w:rsidRPr="00C27B6E">
        <w:rPr>
          <w:rFonts w:ascii="Times New Roman" w:eastAsia="Calibri" w:hAnsi="Times New Roman" w:cs="Times New Roman"/>
          <w:sz w:val="23"/>
          <w:szCs w:val="23"/>
        </w:rPr>
        <w:t xml:space="preserve"> 2) Justiça e Redação</w:t>
      </w:r>
      <w:r w:rsidRPr="00C27B6E">
        <w:rPr>
          <w:rFonts w:ascii="Times New Roman" w:eastAsia="Calibri" w:hAnsi="Times New Roman" w:cs="Times New Roman"/>
          <w:bCs/>
          <w:sz w:val="23"/>
          <w:szCs w:val="23"/>
        </w:rPr>
        <w:t>; 3) Educação, Saúde e Assistência Social; 4) Obras, Viação e Serviços Urbanos; 5) Ecologia e Meio Ambiente.</w:t>
      </w:r>
    </w:p>
    <w:p w14:paraId="4C20B2EB" w14:textId="7A39E4AF" w:rsidR="00F327BE" w:rsidRDefault="00F327BE" w:rsidP="00DC511F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F327BE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1F1CB195" w14:textId="77777777" w:rsidR="00F327BE" w:rsidRDefault="00F327BE" w:rsidP="00DC511F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788ACD71" w14:textId="77777777" w:rsidR="00F327BE" w:rsidRPr="00F327BE" w:rsidRDefault="00F327BE" w:rsidP="00F327BE">
      <w:pPr>
        <w:numPr>
          <w:ilvl w:val="0"/>
          <w:numId w:val="2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4" w:history="1">
        <w:r w:rsidRPr="00F327BE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189/2026</w:t>
        </w:r>
      </w:hyperlink>
      <w:r w:rsidRPr="00F327BE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F327BE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F327BE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Institui o Programa “Grama Legal” no Município de Sorriso-MT, estabelece normas para conservação e cobertura vegetal de lotes urbanos, dispõe sobre a obrigatoriedade de entrega de novos loteamentos com os lotes gramados, e dá outras providências.</w:t>
      </w:r>
    </w:p>
    <w:p w14:paraId="7FF8561E" w14:textId="77777777" w:rsidR="00F327BE" w:rsidRPr="00F327BE" w:rsidRDefault="00F327BE" w:rsidP="00F327BE">
      <w:pPr>
        <w:suppressAutoHyphens/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F327BE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F327BE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53552D3D" w14:textId="750CB6A7" w:rsidR="00F327BE" w:rsidRDefault="00F327BE" w:rsidP="00F327BE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F327BE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F327BE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F327BE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Obras, Viação e Serviços Urbanos; 4) Ecologia e Meio Ambiente.</w:t>
      </w:r>
    </w:p>
    <w:p w14:paraId="68A1ED60" w14:textId="77777777" w:rsidR="00DC511F" w:rsidRDefault="00DC511F" w:rsidP="00DC511F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0AC27D96" w14:textId="77777777" w:rsidR="00DC511F" w:rsidRPr="00AF3D7C" w:rsidRDefault="00DC511F" w:rsidP="00DC511F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3367A75B" w14:textId="77777777" w:rsidR="00077AFC" w:rsidRPr="00AF3D7C" w:rsidRDefault="00077AFC" w:rsidP="00F735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0CE72D3D" w14:textId="0A7486E5" w:rsidR="00EB5238" w:rsidRPr="00AF3D7C" w:rsidRDefault="0054281B" w:rsidP="00F735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AF3D7C">
        <w:rPr>
          <w:rFonts w:ascii="Times New Roman" w:eastAsia="Calibri" w:hAnsi="Times New Roman" w:cs="Times New Roman"/>
          <w:b/>
          <w:sz w:val="23"/>
          <w:szCs w:val="23"/>
        </w:rPr>
        <w:t>COMISSÃO DE ECOLOGIA E MEIO AMBIENTE</w:t>
      </w:r>
    </w:p>
    <w:p w14:paraId="1BBF4086" w14:textId="77777777" w:rsidR="0054281B" w:rsidRPr="00AF3D7C" w:rsidRDefault="0054281B" w:rsidP="0013678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6"/>
        <w:gridCol w:w="3496"/>
        <w:gridCol w:w="3322"/>
      </w:tblGrid>
      <w:tr w:rsidR="0054281B" w:rsidRPr="00AF3D7C" w14:paraId="6A811B2B" w14:textId="77777777" w:rsidTr="00B13776">
        <w:tc>
          <w:tcPr>
            <w:tcW w:w="3496" w:type="dxa"/>
          </w:tcPr>
          <w:p w14:paraId="131B1379" w14:textId="77777777" w:rsidR="0054281B" w:rsidRPr="00AF3D7C" w:rsidRDefault="0054281B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10C6C4AE" w14:textId="77777777" w:rsidR="0054281B" w:rsidRPr="00AF3D7C" w:rsidRDefault="0054281B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3473F1C5" w14:textId="77777777" w:rsidR="0054281B" w:rsidRPr="00AF3D7C" w:rsidRDefault="00B82F4A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ADIR </w:t>
            </w:r>
            <w:r w:rsidR="00085FB6" w:rsidRPr="00AF3D7C">
              <w:rPr>
                <w:rFonts w:ascii="Times New Roman" w:hAnsi="Times New Roman" w:cs="Times New Roman"/>
                <w:b/>
                <w:sz w:val="23"/>
                <w:szCs w:val="23"/>
              </w:rPr>
              <w:t>CUNICO</w:t>
            </w:r>
          </w:p>
          <w:p w14:paraId="5F0EF2FF" w14:textId="36C0FB26" w:rsidR="0054281B" w:rsidRPr="00AF3D7C" w:rsidRDefault="001041A3" w:rsidP="00FD0DC0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sz w:val="23"/>
                <w:szCs w:val="23"/>
              </w:rPr>
              <w:t>Vice-presidente</w:t>
            </w:r>
          </w:p>
        </w:tc>
        <w:tc>
          <w:tcPr>
            <w:tcW w:w="3496" w:type="dxa"/>
          </w:tcPr>
          <w:p w14:paraId="5B8D1812" w14:textId="77777777" w:rsidR="0054281B" w:rsidRPr="00AF3D7C" w:rsidRDefault="00B82F4A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sz w:val="23"/>
                <w:szCs w:val="23"/>
              </w:rPr>
              <w:t>SILVANA PERIN</w:t>
            </w:r>
          </w:p>
          <w:p w14:paraId="4EE158E8" w14:textId="47CF6F55" w:rsidR="0054281B" w:rsidRPr="00AF3D7C" w:rsidRDefault="001041A3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sz w:val="23"/>
                <w:szCs w:val="23"/>
              </w:rPr>
              <w:t>Presidente</w:t>
            </w:r>
          </w:p>
        </w:tc>
        <w:tc>
          <w:tcPr>
            <w:tcW w:w="3322" w:type="dxa"/>
          </w:tcPr>
          <w:p w14:paraId="361CAB7A" w14:textId="77777777" w:rsidR="0054281B" w:rsidRPr="00AF3D7C" w:rsidRDefault="0054281B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04EB3014" w14:textId="77777777" w:rsidR="0054281B" w:rsidRPr="00AF3D7C" w:rsidRDefault="0054281B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4DA0310D" w14:textId="77777777" w:rsidR="0054281B" w:rsidRPr="00AF3D7C" w:rsidRDefault="00085FB6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sz w:val="23"/>
                <w:szCs w:val="23"/>
              </w:rPr>
              <w:t>JANE DELALIBERA</w:t>
            </w:r>
          </w:p>
          <w:p w14:paraId="1586ABFF" w14:textId="4A73506A" w:rsidR="0054281B" w:rsidRPr="00AF3D7C" w:rsidRDefault="001041A3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sz w:val="23"/>
                <w:szCs w:val="23"/>
              </w:rPr>
              <w:t>Secretária</w:t>
            </w:r>
          </w:p>
        </w:tc>
      </w:tr>
    </w:tbl>
    <w:p w14:paraId="75FC3009" w14:textId="77777777" w:rsidR="0054281B" w:rsidRPr="00AF3D7C" w:rsidRDefault="0054281B" w:rsidP="0013678C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sectPr w:rsidR="0054281B" w:rsidRPr="00AF3D7C" w:rsidSect="00471991">
      <w:footerReference w:type="default" r:id="rId25"/>
      <w:pgSz w:w="11906" w:h="16838"/>
      <w:pgMar w:top="2552" w:right="424" w:bottom="5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9B061E" w14:textId="77777777" w:rsidR="0009272F" w:rsidRDefault="0009272F" w:rsidP="001E53F9">
      <w:pPr>
        <w:spacing w:after="0" w:line="240" w:lineRule="auto"/>
      </w:pPr>
      <w:r>
        <w:separator/>
      </w:r>
    </w:p>
  </w:endnote>
  <w:endnote w:type="continuationSeparator" w:id="0">
    <w:p w14:paraId="3DA02757" w14:textId="77777777" w:rsidR="0009272F" w:rsidRDefault="0009272F" w:rsidP="001E53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61517572"/>
      <w:docPartObj>
        <w:docPartGallery w:val="Page Numbers (Bottom of Page)"/>
        <w:docPartUnique/>
      </w:docPartObj>
    </w:sdtPr>
    <w:sdtContent>
      <w:p w14:paraId="68B8F478" w14:textId="3DC80A8A" w:rsidR="006B1B08" w:rsidRDefault="006B1B08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1864">
          <w:rPr>
            <w:noProof/>
          </w:rPr>
          <w:t>1</w:t>
        </w:r>
        <w:r>
          <w:fldChar w:fldCharType="end"/>
        </w:r>
      </w:p>
    </w:sdtContent>
  </w:sdt>
  <w:p w14:paraId="1A87869F" w14:textId="77777777" w:rsidR="006B1B08" w:rsidRDefault="006B1B0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BB64B" w14:textId="77777777" w:rsidR="0009272F" w:rsidRDefault="0009272F" w:rsidP="001E53F9">
      <w:pPr>
        <w:spacing w:after="0" w:line="240" w:lineRule="auto"/>
      </w:pPr>
      <w:r>
        <w:separator/>
      </w:r>
    </w:p>
  </w:footnote>
  <w:footnote w:type="continuationSeparator" w:id="0">
    <w:p w14:paraId="41351527" w14:textId="77777777" w:rsidR="0009272F" w:rsidRDefault="0009272F" w:rsidP="001E53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A23E1"/>
    <w:multiLevelType w:val="hybridMultilevel"/>
    <w:tmpl w:val="66F40AF6"/>
    <w:lvl w:ilvl="0" w:tplc="0416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1543041"/>
    <w:multiLevelType w:val="hybridMultilevel"/>
    <w:tmpl w:val="210E8DC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B0000"/>
    <w:multiLevelType w:val="hybridMultilevel"/>
    <w:tmpl w:val="4088340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9C4A4F"/>
    <w:multiLevelType w:val="hybridMultilevel"/>
    <w:tmpl w:val="52202420"/>
    <w:lvl w:ilvl="0" w:tplc="89F4F742">
      <w:numFmt w:val="bullet"/>
      <w:lvlText w:val="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4248C7"/>
    <w:multiLevelType w:val="multilevel"/>
    <w:tmpl w:val="6958D270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E1A1D92"/>
    <w:multiLevelType w:val="hybridMultilevel"/>
    <w:tmpl w:val="848EAFAA"/>
    <w:lvl w:ilvl="0" w:tplc="933E351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9C6674"/>
    <w:multiLevelType w:val="hybridMultilevel"/>
    <w:tmpl w:val="5E100F2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C43751"/>
    <w:multiLevelType w:val="hybridMultilevel"/>
    <w:tmpl w:val="A4B091B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BC6503"/>
    <w:multiLevelType w:val="hybridMultilevel"/>
    <w:tmpl w:val="E78688FE"/>
    <w:lvl w:ilvl="0" w:tplc="0416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1E7D93"/>
    <w:multiLevelType w:val="hybridMultilevel"/>
    <w:tmpl w:val="97AE7908"/>
    <w:lvl w:ilvl="0" w:tplc="BEA438D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273385"/>
    <w:multiLevelType w:val="hybridMultilevel"/>
    <w:tmpl w:val="8B801126"/>
    <w:lvl w:ilvl="0" w:tplc="1DD48E3E">
      <w:numFmt w:val="bullet"/>
      <w:lvlText w:val="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276819"/>
    <w:multiLevelType w:val="multilevel"/>
    <w:tmpl w:val="B05A1ED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784E186E"/>
    <w:multiLevelType w:val="multilevel"/>
    <w:tmpl w:val="E554517E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202326972">
    <w:abstractNumId w:val="10"/>
  </w:num>
  <w:num w:numId="2" w16cid:durableId="1371606437">
    <w:abstractNumId w:val="11"/>
  </w:num>
  <w:num w:numId="3" w16cid:durableId="692459439">
    <w:abstractNumId w:val="3"/>
  </w:num>
  <w:num w:numId="4" w16cid:durableId="27609515">
    <w:abstractNumId w:val="0"/>
  </w:num>
  <w:num w:numId="5" w16cid:durableId="1693340335">
    <w:abstractNumId w:val="2"/>
  </w:num>
  <w:num w:numId="6" w16cid:durableId="380322962">
    <w:abstractNumId w:val="2"/>
  </w:num>
  <w:num w:numId="7" w16cid:durableId="1827742477">
    <w:abstractNumId w:val="0"/>
  </w:num>
  <w:num w:numId="8" w16cid:durableId="1034423777">
    <w:abstractNumId w:val="8"/>
  </w:num>
  <w:num w:numId="9" w16cid:durableId="1010252492">
    <w:abstractNumId w:val="6"/>
  </w:num>
  <w:num w:numId="10" w16cid:durableId="1998417757">
    <w:abstractNumId w:val="8"/>
  </w:num>
  <w:num w:numId="11" w16cid:durableId="1217278449">
    <w:abstractNumId w:val="8"/>
  </w:num>
  <w:num w:numId="12" w16cid:durableId="1989047574">
    <w:abstractNumId w:val="8"/>
  </w:num>
  <w:num w:numId="13" w16cid:durableId="2010324190">
    <w:abstractNumId w:val="8"/>
  </w:num>
  <w:num w:numId="14" w16cid:durableId="1066147610">
    <w:abstractNumId w:val="5"/>
  </w:num>
  <w:num w:numId="15" w16cid:durableId="831719047">
    <w:abstractNumId w:val="1"/>
  </w:num>
  <w:num w:numId="16" w16cid:durableId="1377388257">
    <w:abstractNumId w:val="4"/>
  </w:num>
  <w:num w:numId="17" w16cid:durableId="21171510">
    <w:abstractNumId w:val="12"/>
  </w:num>
  <w:num w:numId="18" w16cid:durableId="862397258">
    <w:abstractNumId w:val="12"/>
  </w:num>
  <w:num w:numId="19" w16cid:durableId="1941643334">
    <w:abstractNumId w:val="8"/>
  </w:num>
  <w:num w:numId="20" w16cid:durableId="1109811724">
    <w:abstractNumId w:val="9"/>
  </w:num>
  <w:num w:numId="21" w16cid:durableId="15319120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3544"/>
    <w:rsid w:val="00001D5A"/>
    <w:rsid w:val="00006A72"/>
    <w:rsid w:val="00016830"/>
    <w:rsid w:val="000177D2"/>
    <w:rsid w:val="000237AE"/>
    <w:rsid w:val="000340AC"/>
    <w:rsid w:val="0003437B"/>
    <w:rsid w:val="000401F3"/>
    <w:rsid w:val="000434BD"/>
    <w:rsid w:val="000514FF"/>
    <w:rsid w:val="0005618C"/>
    <w:rsid w:val="00060CCF"/>
    <w:rsid w:val="0006393A"/>
    <w:rsid w:val="000663EF"/>
    <w:rsid w:val="000754DA"/>
    <w:rsid w:val="00077AFC"/>
    <w:rsid w:val="00081A0E"/>
    <w:rsid w:val="00085FB6"/>
    <w:rsid w:val="0008771D"/>
    <w:rsid w:val="0009272F"/>
    <w:rsid w:val="00094982"/>
    <w:rsid w:val="00094B74"/>
    <w:rsid w:val="00096BA7"/>
    <w:rsid w:val="000A6D4D"/>
    <w:rsid w:val="000B3202"/>
    <w:rsid w:val="000C2506"/>
    <w:rsid w:val="000C3E9C"/>
    <w:rsid w:val="000C429D"/>
    <w:rsid w:val="000C692C"/>
    <w:rsid w:val="000D1143"/>
    <w:rsid w:val="000D1B69"/>
    <w:rsid w:val="000D231A"/>
    <w:rsid w:val="000D266B"/>
    <w:rsid w:val="000D36BC"/>
    <w:rsid w:val="000D5BF2"/>
    <w:rsid w:val="000D6AD6"/>
    <w:rsid w:val="000E0785"/>
    <w:rsid w:val="000F0EA1"/>
    <w:rsid w:val="000F6843"/>
    <w:rsid w:val="00103186"/>
    <w:rsid w:val="001041A3"/>
    <w:rsid w:val="00107BCC"/>
    <w:rsid w:val="00111EFF"/>
    <w:rsid w:val="0012044B"/>
    <w:rsid w:val="001231A5"/>
    <w:rsid w:val="00125CC1"/>
    <w:rsid w:val="00127778"/>
    <w:rsid w:val="00133DA7"/>
    <w:rsid w:val="0013678C"/>
    <w:rsid w:val="00140362"/>
    <w:rsid w:val="00144C09"/>
    <w:rsid w:val="00145E6A"/>
    <w:rsid w:val="00146F37"/>
    <w:rsid w:val="00150A93"/>
    <w:rsid w:val="001531C1"/>
    <w:rsid w:val="00157DC9"/>
    <w:rsid w:val="00160F9E"/>
    <w:rsid w:val="00162C5F"/>
    <w:rsid w:val="001655A7"/>
    <w:rsid w:val="00166489"/>
    <w:rsid w:val="00174D58"/>
    <w:rsid w:val="00180B03"/>
    <w:rsid w:val="001813EB"/>
    <w:rsid w:val="001902EB"/>
    <w:rsid w:val="001956AD"/>
    <w:rsid w:val="00195B2C"/>
    <w:rsid w:val="001B305A"/>
    <w:rsid w:val="001B5877"/>
    <w:rsid w:val="001B7C57"/>
    <w:rsid w:val="001C51A6"/>
    <w:rsid w:val="001C6827"/>
    <w:rsid w:val="001C68A3"/>
    <w:rsid w:val="001D0C1B"/>
    <w:rsid w:val="001D4B27"/>
    <w:rsid w:val="001E0A45"/>
    <w:rsid w:val="001E3304"/>
    <w:rsid w:val="001E4B93"/>
    <w:rsid w:val="001E53F9"/>
    <w:rsid w:val="001F25E4"/>
    <w:rsid w:val="001F5E91"/>
    <w:rsid w:val="00210CF0"/>
    <w:rsid w:val="00211389"/>
    <w:rsid w:val="00214509"/>
    <w:rsid w:val="00224F33"/>
    <w:rsid w:val="002275D2"/>
    <w:rsid w:val="002377CA"/>
    <w:rsid w:val="00242851"/>
    <w:rsid w:val="002516C7"/>
    <w:rsid w:val="0025247A"/>
    <w:rsid w:val="00254179"/>
    <w:rsid w:val="002542BC"/>
    <w:rsid w:val="002555E7"/>
    <w:rsid w:val="0025690E"/>
    <w:rsid w:val="00256DA3"/>
    <w:rsid w:val="00270C2D"/>
    <w:rsid w:val="00274F2A"/>
    <w:rsid w:val="00281CC5"/>
    <w:rsid w:val="00284223"/>
    <w:rsid w:val="00284B54"/>
    <w:rsid w:val="002873D1"/>
    <w:rsid w:val="002922CE"/>
    <w:rsid w:val="00293763"/>
    <w:rsid w:val="00296D44"/>
    <w:rsid w:val="002A0875"/>
    <w:rsid w:val="002A6357"/>
    <w:rsid w:val="002A712A"/>
    <w:rsid w:val="002B2861"/>
    <w:rsid w:val="002B63E4"/>
    <w:rsid w:val="002B77E3"/>
    <w:rsid w:val="002C671C"/>
    <w:rsid w:val="002C6C6A"/>
    <w:rsid w:val="002C735D"/>
    <w:rsid w:val="002C7C4D"/>
    <w:rsid w:val="002D6AD7"/>
    <w:rsid w:val="002E2AC1"/>
    <w:rsid w:val="002F40BD"/>
    <w:rsid w:val="002F4451"/>
    <w:rsid w:val="002F7315"/>
    <w:rsid w:val="003015BD"/>
    <w:rsid w:val="0030185D"/>
    <w:rsid w:val="00301D49"/>
    <w:rsid w:val="0031186D"/>
    <w:rsid w:val="0031393B"/>
    <w:rsid w:val="00320FE0"/>
    <w:rsid w:val="00323D68"/>
    <w:rsid w:val="003268CF"/>
    <w:rsid w:val="00327343"/>
    <w:rsid w:val="003327E9"/>
    <w:rsid w:val="00334318"/>
    <w:rsid w:val="00343191"/>
    <w:rsid w:val="003602E3"/>
    <w:rsid w:val="003625C4"/>
    <w:rsid w:val="003679BF"/>
    <w:rsid w:val="003720F4"/>
    <w:rsid w:val="00372E6A"/>
    <w:rsid w:val="003777D3"/>
    <w:rsid w:val="00380456"/>
    <w:rsid w:val="00386C7A"/>
    <w:rsid w:val="00394946"/>
    <w:rsid w:val="003955E9"/>
    <w:rsid w:val="003A1491"/>
    <w:rsid w:val="003A3481"/>
    <w:rsid w:val="003A455A"/>
    <w:rsid w:val="003A507E"/>
    <w:rsid w:val="003B5965"/>
    <w:rsid w:val="003C1920"/>
    <w:rsid w:val="003C2856"/>
    <w:rsid w:val="003C327F"/>
    <w:rsid w:val="003C33FE"/>
    <w:rsid w:val="003C5F0F"/>
    <w:rsid w:val="003D0772"/>
    <w:rsid w:val="003D0C6F"/>
    <w:rsid w:val="003D24AD"/>
    <w:rsid w:val="003D5CEB"/>
    <w:rsid w:val="003D6757"/>
    <w:rsid w:val="003E5B68"/>
    <w:rsid w:val="003F0C47"/>
    <w:rsid w:val="003F490F"/>
    <w:rsid w:val="003F5C5D"/>
    <w:rsid w:val="00401CFA"/>
    <w:rsid w:val="00403D51"/>
    <w:rsid w:val="00404BE9"/>
    <w:rsid w:val="00405E68"/>
    <w:rsid w:val="0040652A"/>
    <w:rsid w:val="004075B5"/>
    <w:rsid w:val="004201FD"/>
    <w:rsid w:val="00422589"/>
    <w:rsid w:val="00424263"/>
    <w:rsid w:val="004262DE"/>
    <w:rsid w:val="00430E6E"/>
    <w:rsid w:val="00437728"/>
    <w:rsid w:val="00443D07"/>
    <w:rsid w:val="0044547F"/>
    <w:rsid w:val="00447EDE"/>
    <w:rsid w:val="00455EBB"/>
    <w:rsid w:val="004578F8"/>
    <w:rsid w:val="00460DF8"/>
    <w:rsid w:val="0046486C"/>
    <w:rsid w:val="004669AA"/>
    <w:rsid w:val="0047031C"/>
    <w:rsid w:val="00471991"/>
    <w:rsid w:val="004822A1"/>
    <w:rsid w:val="0048580A"/>
    <w:rsid w:val="004917EC"/>
    <w:rsid w:val="00495B23"/>
    <w:rsid w:val="004A1A72"/>
    <w:rsid w:val="004B1642"/>
    <w:rsid w:val="004B3F98"/>
    <w:rsid w:val="004B4C51"/>
    <w:rsid w:val="004B6981"/>
    <w:rsid w:val="004C3E9C"/>
    <w:rsid w:val="004C4C4F"/>
    <w:rsid w:val="004C6770"/>
    <w:rsid w:val="004D0867"/>
    <w:rsid w:val="004D1608"/>
    <w:rsid w:val="004D512B"/>
    <w:rsid w:val="004D65DF"/>
    <w:rsid w:val="004D7AC7"/>
    <w:rsid w:val="004E0AEA"/>
    <w:rsid w:val="004E3B58"/>
    <w:rsid w:val="004E4A1B"/>
    <w:rsid w:val="004F1E04"/>
    <w:rsid w:val="004F4683"/>
    <w:rsid w:val="0050638F"/>
    <w:rsid w:val="00511FEF"/>
    <w:rsid w:val="00512F35"/>
    <w:rsid w:val="005131D7"/>
    <w:rsid w:val="00521907"/>
    <w:rsid w:val="005221A0"/>
    <w:rsid w:val="00524EDA"/>
    <w:rsid w:val="0053043D"/>
    <w:rsid w:val="005317E2"/>
    <w:rsid w:val="0054281B"/>
    <w:rsid w:val="00551FAB"/>
    <w:rsid w:val="00552600"/>
    <w:rsid w:val="00554D50"/>
    <w:rsid w:val="005564A6"/>
    <w:rsid w:val="00556EDE"/>
    <w:rsid w:val="005631B9"/>
    <w:rsid w:val="0056683A"/>
    <w:rsid w:val="005708BE"/>
    <w:rsid w:val="005730D0"/>
    <w:rsid w:val="005768D1"/>
    <w:rsid w:val="00576A3E"/>
    <w:rsid w:val="005778E1"/>
    <w:rsid w:val="005913EE"/>
    <w:rsid w:val="00592BF0"/>
    <w:rsid w:val="00593951"/>
    <w:rsid w:val="0059639E"/>
    <w:rsid w:val="005A1889"/>
    <w:rsid w:val="005A30F6"/>
    <w:rsid w:val="005A5B52"/>
    <w:rsid w:val="005A6379"/>
    <w:rsid w:val="005B0256"/>
    <w:rsid w:val="005B4DDA"/>
    <w:rsid w:val="005B4E73"/>
    <w:rsid w:val="005B5693"/>
    <w:rsid w:val="005D2AFA"/>
    <w:rsid w:val="005D3478"/>
    <w:rsid w:val="005D4E79"/>
    <w:rsid w:val="005E12E4"/>
    <w:rsid w:val="005F4588"/>
    <w:rsid w:val="005F509F"/>
    <w:rsid w:val="00602011"/>
    <w:rsid w:val="00602176"/>
    <w:rsid w:val="00602801"/>
    <w:rsid w:val="006032BE"/>
    <w:rsid w:val="00611ED9"/>
    <w:rsid w:val="00613A0E"/>
    <w:rsid w:val="00616373"/>
    <w:rsid w:val="0061701E"/>
    <w:rsid w:val="00622522"/>
    <w:rsid w:val="00624241"/>
    <w:rsid w:val="00626CE2"/>
    <w:rsid w:val="006270BD"/>
    <w:rsid w:val="00630925"/>
    <w:rsid w:val="00634682"/>
    <w:rsid w:val="00634CE6"/>
    <w:rsid w:val="0064664C"/>
    <w:rsid w:val="0064700D"/>
    <w:rsid w:val="0065033A"/>
    <w:rsid w:val="00650ABA"/>
    <w:rsid w:val="00652A6C"/>
    <w:rsid w:val="006551CD"/>
    <w:rsid w:val="00666A38"/>
    <w:rsid w:val="00680C7E"/>
    <w:rsid w:val="006859C5"/>
    <w:rsid w:val="0069667A"/>
    <w:rsid w:val="006A1A7C"/>
    <w:rsid w:val="006A612A"/>
    <w:rsid w:val="006B1B08"/>
    <w:rsid w:val="006B20B6"/>
    <w:rsid w:val="006B25C3"/>
    <w:rsid w:val="006B2B64"/>
    <w:rsid w:val="006B59F3"/>
    <w:rsid w:val="006C036A"/>
    <w:rsid w:val="006C5FE4"/>
    <w:rsid w:val="006C67FB"/>
    <w:rsid w:val="006C76E5"/>
    <w:rsid w:val="006D0F5A"/>
    <w:rsid w:val="006D263A"/>
    <w:rsid w:val="006D2F71"/>
    <w:rsid w:val="006D5A86"/>
    <w:rsid w:val="006E2959"/>
    <w:rsid w:val="006E2D33"/>
    <w:rsid w:val="006E6034"/>
    <w:rsid w:val="006F1E85"/>
    <w:rsid w:val="00701210"/>
    <w:rsid w:val="0070169D"/>
    <w:rsid w:val="00705C39"/>
    <w:rsid w:val="00706D3A"/>
    <w:rsid w:val="00707C8D"/>
    <w:rsid w:val="007111D9"/>
    <w:rsid w:val="00711301"/>
    <w:rsid w:val="00720B5C"/>
    <w:rsid w:val="00726590"/>
    <w:rsid w:val="007315EA"/>
    <w:rsid w:val="00735CED"/>
    <w:rsid w:val="00742AA5"/>
    <w:rsid w:val="0074434B"/>
    <w:rsid w:val="007447E2"/>
    <w:rsid w:val="00753F60"/>
    <w:rsid w:val="00757F69"/>
    <w:rsid w:val="007607AD"/>
    <w:rsid w:val="00773286"/>
    <w:rsid w:val="00777463"/>
    <w:rsid w:val="00780F62"/>
    <w:rsid w:val="007842D5"/>
    <w:rsid w:val="007856FA"/>
    <w:rsid w:val="007875C4"/>
    <w:rsid w:val="007939AE"/>
    <w:rsid w:val="007A0275"/>
    <w:rsid w:val="007A579F"/>
    <w:rsid w:val="007A6644"/>
    <w:rsid w:val="007C01E3"/>
    <w:rsid w:val="007C2F67"/>
    <w:rsid w:val="007C5751"/>
    <w:rsid w:val="007D6ED8"/>
    <w:rsid w:val="007F11DD"/>
    <w:rsid w:val="007F1F56"/>
    <w:rsid w:val="007F721F"/>
    <w:rsid w:val="007F7367"/>
    <w:rsid w:val="00801CFF"/>
    <w:rsid w:val="00810786"/>
    <w:rsid w:val="008119BC"/>
    <w:rsid w:val="00812132"/>
    <w:rsid w:val="00824708"/>
    <w:rsid w:val="00826064"/>
    <w:rsid w:val="00826B99"/>
    <w:rsid w:val="00827500"/>
    <w:rsid w:val="00830A23"/>
    <w:rsid w:val="00830E8D"/>
    <w:rsid w:val="00843600"/>
    <w:rsid w:val="00844862"/>
    <w:rsid w:val="00844884"/>
    <w:rsid w:val="00844922"/>
    <w:rsid w:val="00844B9A"/>
    <w:rsid w:val="008465C0"/>
    <w:rsid w:val="00850B38"/>
    <w:rsid w:val="00851646"/>
    <w:rsid w:val="00854566"/>
    <w:rsid w:val="00860C48"/>
    <w:rsid w:val="0086240D"/>
    <w:rsid w:val="0086417B"/>
    <w:rsid w:val="008659EE"/>
    <w:rsid w:val="00865D57"/>
    <w:rsid w:val="0087107D"/>
    <w:rsid w:val="00871201"/>
    <w:rsid w:val="00871BD1"/>
    <w:rsid w:val="00873014"/>
    <w:rsid w:val="008757A6"/>
    <w:rsid w:val="00891C48"/>
    <w:rsid w:val="008956F2"/>
    <w:rsid w:val="00897FC5"/>
    <w:rsid w:val="008A3AAA"/>
    <w:rsid w:val="008B23B7"/>
    <w:rsid w:val="008B5053"/>
    <w:rsid w:val="008B74E5"/>
    <w:rsid w:val="008C1050"/>
    <w:rsid w:val="008C2A0C"/>
    <w:rsid w:val="008C3F74"/>
    <w:rsid w:val="008C41FA"/>
    <w:rsid w:val="008D1177"/>
    <w:rsid w:val="008E02EB"/>
    <w:rsid w:val="008E0E1F"/>
    <w:rsid w:val="008E1D15"/>
    <w:rsid w:val="008E2AF6"/>
    <w:rsid w:val="008F235D"/>
    <w:rsid w:val="008F3C56"/>
    <w:rsid w:val="00901954"/>
    <w:rsid w:val="00905C7D"/>
    <w:rsid w:val="00906697"/>
    <w:rsid w:val="009211FE"/>
    <w:rsid w:val="00922232"/>
    <w:rsid w:val="00922CD5"/>
    <w:rsid w:val="0093330C"/>
    <w:rsid w:val="00933A73"/>
    <w:rsid w:val="009360CF"/>
    <w:rsid w:val="00946D28"/>
    <w:rsid w:val="00950C47"/>
    <w:rsid w:val="00952B76"/>
    <w:rsid w:val="009563F6"/>
    <w:rsid w:val="00960166"/>
    <w:rsid w:val="00961106"/>
    <w:rsid w:val="009611E7"/>
    <w:rsid w:val="00962019"/>
    <w:rsid w:val="00966F70"/>
    <w:rsid w:val="009671ED"/>
    <w:rsid w:val="00970D53"/>
    <w:rsid w:val="00971F23"/>
    <w:rsid w:val="00975158"/>
    <w:rsid w:val="00975C70"/>
    <w:rsid w:val="00980262"/>
    <w:rsid w:val="009868E0"/>
    <w:rsid w:val="00986D47"/>
    <w:rsid w:val="00987298"/>
    <w:rsid w:val="00990D91"/>
    <w:rsid w:val="00992E23"/>
    <w:rsid w:val="00994A8C"/>
    <w:rsid w:val="009A153E"/>
    <w:rsid w:val="009A6885"/>
    <w:rsid w:val="009A7E56"/>
    <w:rsid w:val="009B5388"/>
    <w:rsid w:val="009B59AC"/>
    <w:rsid w:val="009B5CDC"/>
    <w:rsid w:val="009B6BC0"/>
    <w:rsid w:val="009C094F"/>
    <w:rsid w:val="009D2ED0"/>
    <w:rsid w:val="009D3EB0"/>
    <w:rsid w:val="009D4A9E"/>
    <w:rsid w:val="009D6347"/>
    <w:rsid w:val="009E3922"/>
    <w:rsid w:val="009E3CBD"/>
    <w:rsid w:val="009E5542"/>
    <w:rsid w:val="009E6206"/>
    <w:rsid w:val="009E65F7"/>
    <w:rsid w:val="009F02B3"/>
    <w:rsid w:val="009F5F4B"/>
    <w:rsid w:val="009F728B"/>
    <w:rsid w:val="009F738E"/>
    <w:rsid w:val="00A009F3"/>
    <w:rsid w:val="00A02AFD"/>
    <w:rsid w:val="00A05009"/>
    <w:rsid w:val="00A1031A"/>
    <w:rsid w:val="00A122A3"/>
    <w:rsid w:val="00A12631"/>
    <w:rsid w:val="00A12AB5"/>
    <w:rsid w:val="00A13309"/>
    <w:rsid w:val="00A14C7F"/>
    <w:rsid w:val="00A253FE"/>
    <w:rsid w:val="00A27544"/>
    <w:rsid w:val="00A3088C"/>
    <w:rsid w:val="00A36C08"/>
    <w:rsid w:val="00A37950"/>
    <w:rsid w:val="00A4040A"/>
    <w:rsid w:val="00A40495"/>
    <w:rsid w:val="00A40B89"/>
    <w:rsid w:val="00A42F02"/>
    <w:rsid w:val="00A5136A"/>
    <w:rsid w:val="00A52B19"/>
    <w:rsid w:val="00A53B23"/>
    <w:rsid w:val="00A57366"/>
    <w:rsid w:val="00A613C3"/>
    <w:rsid w:val="00A62AE1"/>
    <w:rsid w:val="00A64CF0"/>
    <w:rsid w:val="00A652D5"/>
    <w:rsid w:val="00A7293E"/>
    <w:rsid w:val="00A73891"/>
    <w:rsid w:val="00A802E8"/>
    <w:rsid w:val="00A84261"/>
    <w:rsid w:val="00A8791F"/>
    <w:rsid w:val="00A91048"/>
    <w:rsid w:val="00A9368E"/>
    <w:rsid w:val="00AA141E"/>
    <w:rsid w:val="00AA15DA"/>
    <w:rsid w:val="00AA7976"/>
    <w:rsid w:val="00AB3B96"/>
    <w:rsid w:val="00AB7B79"/>
    <w:rsid w:val="00AC0AA9"/>
    <w:rsid w:val="00AC0F12"/>
    <w:rsid w:val="00AD16CC"/>
    <w:rsid w:val="00AD27E1"/>
    <w:rsid w:val="00AD610E"/>
    <w:rsid w:val="00AD6287"/>
    <w:rsid w:val="00AD77E8"/>
    <w:rsid w:val="00AE0BD2"/>
    <w:rsid w:val="00AE1448"/>
    <w:rsid w:val="00AE235A"/>
    <w:rsid w:val="00AE3776"/>
    <w:rsid w:val="00AF1122"/>
    <w:rsid w:val="00AF3D7C"/>
    <w:rsid w:val="00B04A04"/>
    <w:rsid w:val="00B04C19"/>
    <w:rsid w:val="00B06CDE"/>
    <w:rsid w:val="00B10C56"/>
    <w:rsid w:val="00B12AAC"/>
    <w:rsid w:val="00B13776"/>
    <w:rsid w:val="00B16188"/>
    <w:rsid w:val="00B168F2"/>
    <w:rsid w:val="00B17A70"/>
    <w:rsid w:val="00B17BB0"/>
    <w:rsid w:val="00B21E1D"/>
    <w:rsid w:val="00B27A4E"/>
    <w:rsid w:val="00B300AE"/>
    <w:rsid w:val="00B31864"/>
    <w:rsid w:val="00B33459"/>
    <w:rsid w:val="00B40A14"/>
    <w:rsid w:val="00B421E3"/>
    <w:rsid w:val="00B42732"/>
    <w:rsid w:val="00B511CC"/>
    <w:rsid w:val="00B51548"/>
    <w:rsid w:val="00B5583F"/>
    <w:rsid w:val="00B57C8C"/>
    <w:rsid w:val="00B63449"/>
    <w:rsid w:val="00B641CE"/>
    <w:rsid w:val="00B70B50"/>
    <w:rsid w:val="00B7486A"/>
    <w:rsid w:val="00B76BE0"/>
    <w:rsid w:val="00B80E28"/>
    <w:rsid w:val="00B827D6"/>
    <w:rsid w:val="00B82F4A"/>
    <w:rsid w:val="00B85D62"/>
    <w:rsid w:val="00B90199"/>
    <w:rsid w:val="00B906E7"/>
    <w:rsid w:val="00B97C8F"/>
    <w:rsid w:val="00BA5340"/>
    <w:rsid w:val="00BB0451"/>
    <w:rsid w:val="00BB1699"/>
    <w:rsid w:val="00BB242D"/>
    <w:rsid w:val="00BB26B7"/>
    <w:rsid w:val="00BB2725"/>
    <w:rsid w:val="00BC5B6F"/>
    <w:rsid w:val="00BC7ADF"/>
    <w:rsid w:val="00BD0CCD"/>
    <w:rsid w:val="00BE44FE"/>
    <w:rsid w:val="00BE629C"/>
    <w:rsid w:val="00BE6AD2"/>
    <w:rsid w:val="00BF06C4"/>
    <w:rsid w:val="00BF25E1"/>
    <w:rsid w:val="00BF4174"/>
    <w:rsid w:val="00BF435A"/>
    <w:rsid w:val="00BF7D9C"/>
    <w:rsid w:val="00C015D7"/>
    <w:rsid w:val="00C16066"/>
    <w:rsid w:val="00C17144"/>
    <w:rsid w:val="00C215F7"/>
    <w:rsid w:val="00C2181F"/>
    <w:rsid w:val="00C238BB"/>
    <w:rsid w:val="00C23C09"/>
    <w:rsid w:val="00C259E5"/>
    <w:rsid w:val="00C25A13"/>
    <w:rsid w:val="00C25A6B"/>
    <w:rsid w:val="00C266DA"/>
    <w:rsid w:val="00C27B6E"/>
    <w:rsid w:val="00C35DBF"/>
    <w:rsid w:val="00C35E59"/>
    <w:rsid w:val="00C36CFE"/>
    <w:rsid w:val="00C3785B"/>
    <w:rsid w:val="00C404FA"/>
    <w:rsid w:val="00C40587"/>
    <w:rsid w:val="00C41907"/>
    <w:rsid w:val="00C422FA"/>
    <w:rsid w:val="00C43EF4"/>
    <w:rsid w:val="00C4631C"/>
    <w:rsid w:val="00C46E44"/>
    <w:rsid w:val="00C47179"/>
    <w:rsid w:val="00C518FF"/>
    <w:rsid w:val="00C60816"/>
    <w:rsid w:val="00C60828"/>
    <w:rsid w:val="00C62363"/>
    <w:rsid w:val="00C730F2"/>
    <w:rsid w:val="00C73247"/>
    <w:rsid w:val="00C77CF2"/>
    <w:rsid w:val="00C81432"/>
    <w:rsid w:val="00C84E5F"/>
    <w:rsid w:val="00C8555A"/>
    <w:rsid w:val="00C85FD7"/>
    <w:rsid w:val="00C90D5A"/>
    <w:rsid w:val="00C90FCE"/>
    <w:rsid w:val="00C9129E"/>
    <w:rsid w:val="00CA0617"/>
    <w:rsid w:val="00CA201A"/>
    <w:rsid w:val="00CA20D4"/>
    <w:rsid w:val="00CA3724"/>
    <w:rsid w:val="00CA5F4C"/>
    <w:rsid w:val="00CA7AED"/>
    <w:rsid w:val="00CB0484"/>
    <w:rsid w:val="00CB16EC"/>
    <w:rsid w:val="00CB717C"/>
    <w:rsid w:val="00CB7507"/>
    <w:rsid w:val="00CC530C"/>
    <w:rsid w:val="00CC6505"/>
    <w:rsid w:val="00CC6957"/>
    <w:rsid w:val="00CD0E39"/>
    <w:rsid w:val="00CD1BC0"/>
    <w:rsid w:val="00CD6B73"/>
    <w:rsid w:val="00CE2C05"/>
    <w:rsid w:val="00CE5F41"/>
    <w:rsid w:val="00CF0537"/>
    <w:rsid w:val="00CF49C6"/>
    <w:rsid w:val="00CF5966"/>
    <w:rsid w:val="00D03C34"/>
    <w:rsid w:val="00D04C9F"/>
    <w:rsid w:val="00D05E96"/>
    <w:rsid w:val="00D06A89"/>
    <w:rsid w:val="00D104EE"/>
    <w:rsid w:val="00D11E26"/>
    <w:rsid w:val="00D17761"/>
    <w:rsid w:val="00D179B6"/>
    <w:rsid w:val="00D20BFE"/>
    <w:rsid w:val="00D21961"/>
    <w:rsid w:val="00D26B87"/>
    <w:rsid w:val="00D31595"/>
    <w:rsid w:val="00D31EB4"/>
    <w:rsid w:val="00D33B8E"/>
    <w:rsid w:val="00D3578C"/>
    <w:rsid w:val="00D474F9"/>
    <w:rsid w:val="00D520BC"/>
    <w:rsid w:val="00D52842"/>
    <w:rsid w:val="00D52C6B"/>
    <w:rsid w:val="00D52F4E"/>
    <w:rsid w:val="00D67E0F"/>
    <w:rsid w:val="00D70406"/>
    <w:rsid w:val="00D7058C"/>
    <w:rsid w:val="00D71AAB"/>
    <w:rsid w:val="00D74134"/>
    <w:rsid w:val="00D773D4"/>
    <w:rsid w:val="00D83B61"/>
    <w:rsid w:val="00D84EFA"/>
    <w:rsid w:val="00D854DA"/>
    <w:rsid w:val="00D932F7"/>
    <w:rsid w:val="00D934CD"/>
    <w:rsid w:val="00DA22C6"/>
    <w:rsid w:val="00DA678F"/>
    <w:rsid w:val="00DB1409"/>
    <w:rsid w:val="00DB1500"/>
    <w:rsid w:val="00DB4335"/>
    <w:rsid w:val="00DB668D"/>
    <w:rsid w:val="00DC0AF8"/>
    <w:rsid w:val="00DC262A"/>
    <w:rsid w:val="00DC3755"/>
    <w:rsid w:val="00DC511F"/>
    <w:rsid w:val="00DC66B5"/>
    <w:rsid w:val="00DD0BDE"/>
    <w:rsid w:val="00DD17CD"/>
    <w:rsid w:val="00DD30D4"/>
    <w:rsid w:val="00DD47D8"/>
    <w:rsid w:val="00DD6605"/>
    <w:rsid w:val="00DE05F2"/>
    <w:rsid w:val="00DE0A50"/>
    <w:rsid w:val="00DE5546"/>
    <w:rsid w:val="00DF0971"/>
    <w:rsid w:val="00E03BAD"/>
    <w:rsid w:val="00E06912"/>
    <w:rsid w:val="00E07979"/>
    <w:rsid w:val="00E11EB9"/>
    <w:rsid w:val="00E17B15"/>
    <w:rsid w:val="00E21DC1"/>
    <w:rsid w:val="00E2315E"/>
    <w:rsid w:val="00E24CDE"/>
    <w:rsid w:val="00E250F5"/>
    <w:rsid w:val="00E259AB"/>
    <w:rsid w:val="00E3136D"/>
    <w:rsid w:val="00E446A7"/>
    <w:rsid w:val="00E44FDD"/>
    <w:rsid w:val="00E47292"/>
    <w:rsid w:val="00E47DC2"/>
    <w:rsid w:val="00E510A6"/>
    <w:rsid w:val="00E51664"/>
    <w:rsid w:val="00E65302"/>
    <w:rsid w:val="00E678E8"/>
    <w:rsid w:val="00E67F12"/>
    <w:rsid w:val="00E70F49"/>
    <w:rsid w:val="00E76C29"/>
    <w:rsid w:val="00E77248"/>
    <w:rsid w:val="00E826FB"/>
    <w:rsid w:val="00E83C21"/>
    <w:rsid w:val="00E93330"/>
    <w:rsid w:val="00E9783A"/>
    <w:rsid w:val="00EA002D"/>
    <w:rsid w:val="00EA529F"/>
    <w:rsid w:val="00EB466E"/>
    <w:rsid w:val="00EB5238"/>
    <w:rsid w:val="00EB524C"/>
    <w:rsid w:val="00EC2090"/>
    <w:rsid w:val="00EC33FA"/>
    <w:rsid w:val="00EC5ECD"/>
    <w:rsid w:val="00ED036D"/>
    <w:rsid w:val="00ED0DF7"/>
    <w:rsid w:val="00ED11FE"/>
    <w:rsid w:val="00ED3903"/>
    <w:rsid w:val="00EE4EB4"/>
    <w:rsid w:val="00EE54AC"/>
    <w:rsid w:val="00EE67E9"/>
    <w:rsid w:val="00EE6C12"/>
    <w:rsid w:val="00EF3E9D"/>
    <w:rsid w:val="00EF3F9F"/>
    <w:rsid w:val="00EF48B3"/>
    <w:rsid w:val="00EF4AD3"/>
    <w:rsid w:val="00EF56C7"/>
    <w:rsid w:val="00EF7D45"/>
    <w:rsid w:val="00F00051"/>
    <w:rsid w:val="00F00224"/>
    <w:rsid w:val="00F004F4"/>
    <w:rsid w:val="00F04779"/>
    <w:rsid w:val="00F06D43"/>
    <w:rsid w:val="00F0701D"/>
    <w:rsid w:val="00F07B1F"/>
    <w:rsid w:val="00F13907"/>
    <w:rsid w:val="00F151DE"/>
    <w:rsid w:val="00F175CF"/>
    <w:rsid w:val="00F17FF5"/>
    <w:rsid w:val="00F20B7F"/>
    <w:rsid w:val="00F21376"/>
    <w:rsid w:val="00F26B16"/>
    <w:rsid w:val="00F26DB9"/>
    <w:rsid w:val="00F327BE"/>
    <w:rsid w:val="00F4378D"/>
    <w:rsid w:val="00F52F3B"/>
    <w:rsid w:val="00F54A3B"/>
    <w:rsid w:val="00F73544"/>
    <w:rsid w:val="00F737CB"/>
    <w:rsid w:val="00F81B05"/>
    <w:rsid w:val="00F864F6"/>
    <w:rsid w:val="00F87D44"/>
    <w:rsid w:val="00F92383"/>
    <w:rsid w:val="00F92D29"/>
    <w:rsid w:val="00FA1B92"/>
    <w:rsid w:val="00FA6F7B"/>
    <w:rsid w:val="00FB0123"/>
    <w:rsid w:val="00FB1E0A"/>
    <w:rsid w:val="00FB7404"/>
    <w:rsid w:val="00FC6D98"/>
    <w:rsid w:val="00FD0DC0"/>
    <w:rsid w:val="00FD1438"/>
    <w:rsid w:val="00FD4AD8"/>
    <w:rsid w:val="00FD4F57"/>
    <w:rsid w:val="00FD6EDF"/>
    <w:rsid w:val="00FD7881"/>
    <w:rsid w:val="00FE0798"/>
    <w:rsid w:val="00FF7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E2C44"/>
  <w15:docId w15:val="{21E962C4-FD4B-4563-908D-ECCADF88C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4FA"/>
  </w:style>
  <w:style w:type="paragraph" w:styleId="Ttulo1">
    <w:name w:val="heading 1"/>
    <w:basedOn w:val="Normal"/>
    <w:next w:val="Normal"/>
    <w:link w:val="Ttulo1Char"/>
    <w:qFormat/>
    <w:rsid w:val="008B74E5"/>
    <w:pPr>
      <w:keepNext/>
      <w:suppressAutoHyphens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F735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70169D"/>
    <w:pPr>
      <w:ind w:left="720"/>
      <w:contextualSpacing/>
    </w:pPr>
    <w:rPr>
      <w:rFonts w:ascii="Calibri" w:eastAsia="Calibri" w:hAnsi="Calibri" w:cs="Times New Roman"/>
    </w:rPr>
  </w:style>
  <w:style w:type="paragraph" w:styleId="Corpodetexto">
    <w:name w:val="Body Text"/>
    <w:basedOn w:val="Normal"/>
    <w:link w:val="CorpodetextoChar"/>
    <w:uiPriority w:val="99"/>
    <w:semiHidden/>
    <w:unhideWhenUsed/>
    <w:qFormat/>
    <w:rsid w:val="002C735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2C735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C23C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C23C09"/>
    <w:rPr>
      <w:rFonts w:ascii="Segoe UI" w:hAnsi="Segoe UI" w:cs="Segoe UI"/>
      <w:sz w:val="18"/>
      <w:szCs w:val="18"/>
    </w:rPr>
  </w:style>
  <w:style w:type="paragraph" w:styleId="Corpodetexto3">
    <w:name w:val="Body Text 3"/>
    <w:basedOn w:val="Normal"/>
    <w:link w:val="Corpodetexto3Char"/>
    <w:uiPriority w:val="99"/>
    <w:semiHidden/>
    <w:unhideWhenUsed/>
    <w:qFormat/>
    <w:rsid w:val="00A3088C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qFormat/>
    <w:rsid w:val="00A3088C"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094B74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qFormat/>
    <w:rsid w:val="001E53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1E53F9"/>
  </w:style>
  <w:style w:type="paragraph" w:styleId="Rodap">
    <w:name w:val="footer"/>
    <w:basedOn w:val="Normal"/>
    <w:link w:val="RodapChar"/>
    <w:uiPriority w:val="99"/>
    <w:unhideWhenUsed/>
    <w:qFormat/>
    <w:rsid w:val="001E53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qFormat/>
    <w:rsid w:val="001E53F9"/>
  </w:style>
  <w:style w:type="character" w:customStyle="1" w:styleId="Ttulo1Char">
    <w:name w:val="Título 1 Char"/>
    <w:basedOn w:val="Fontepargpadro"/>
    <w:link w:val="Ttulo1"/>
    <w:qFormat/>
    <w:rsid w:val="008B74E5"/>
    <w:rPr>
      <w:rFonts w:ascii="Arial" w:eastAsia="Arial Unicode MS" w:hAnsi="Arial" w:cs="Arial"/>
      <w:b/>
      <w:bCs/>
      <w:sz w:val="24"/>
      <w:szCs w:val="24"/>
      <w:lang w:eastAsia="pt-BR"/>
    </w:rPr>
  </w:style>
  <w:style w:type="numbering" w:customStyle="1" w:styleId="Semlista1">
    <w:name w:val="Sem lista1"/>
    <w:next w:val="Semlista"/>
    <w:uiPriority w:val="99"/>
    <w:semiHidden/>
    <w:unhideWhenUsed/>
    <w:rsid w:val="008B74E5"/>
  </w:style>
  <w:style w:type="character" w:customStyle="1" w:styleId="HiperlinkVisitado1">
    <w:name w:val="HiperlinkVisitado1"/>
    <w:basedOn w:val="Fontepargpadro"/>
    <w:uiPriority w:val="99"/>
    <w:semiHidden/>
    <w:unhideWhenUsed/>
    <w:rsid w:val="008B74E5"/>
    <w:rPr>
      <w:color w:val="954F72"/>
      <w:u w:val="single"/>
    </w:rPr>
  </w:style>
  <w:style w:type="paragraph" w:customStyle="1" w:styleId="msonormal0">
    <w:name w:val="msonormal"/>
    <w:basedOn w:val="Normal"/>
    <w:uiPriority w:val="99"/>
    <w:qFormat/>
    <w:rsid w:val="008B74E5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qFormat/>
    <w:rsid w:val="008B74E5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sid w:val="008B74E5"/>
    <w:pPr>
      <w:suppressAutoHyphens/>
      <w:spacing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8B74E5"/>
    <w:rPr>
      <w:rFonts w:ascii="Times New Roman" w:eastAsia="Calibri" w:hAnsi="Times New Roman" w:cs="Times New Roman"/>
      <w:sz w:val="20"/>
      <w:szCs w:val="20"/>
    </w:rPr>
  </w:style>
  <w:style w:type="paragraph" w:styleId="Legenda">
    <w:name w:val="caption"/>
    <w:basedOn w:val="Normal"/>
    <w:uiPriority w:val="99"/>
    <w:semiHidden/>
    <w:unhideWhenUsed/>
    <w:qFormat/>
    <w:rsid w:val="008B74E5"/>
    <w:pPr>
      <w:suppressLineNumbers/>
      <w:suppressAutoHyphens/>
      <w:spacing w:before="120" w:after="120"/>
    </w:pPr>
    <w:rPr>
      <w:rFonts w:ascii="Times New Roman" w:eastAsia="Calibri" w:hAnsi="Times New Roman" w:cs="Arial"/>
      <w:i/>
      <w:iCs/>
      <w:sz w:val="24"/>
      <w:szCs w:val="24"/>
    </w:rPr>
  </w:style>
  <w:style w:type="paragraph" w:styleId="Lista">
    <w:name w:val="List"/>
    <w:basedOn w:val="Corpodetexto"/>
    <w:uiPriority w:val="99"/>
    <w:semiHidden/>
    <w:unhideWhenUsed/>
    <w:qFormat/>
    <w:rsid w:val="008B74E5"/>
    <w:pPr>
      <w:suppressAutoHyphens/>
    </w:pPr>
    <w:rPr>
      <w:rFonts w:cs="Arial"/>
    </w:rPr>
  </w:style>
  <w:style w:type="paragraph" w:styleId="Ttulo">
    <w:name w:val="Title"/>
    <w:basedOn w:val="Normal"/>
    <w:next w:val="Corpodetexto"/>
    <w:link w:val="TtuloChar"/>
    <w:uiPriority w:val="99"/>
    <w:qFormat/>
    <w:rsid w:val="008B74E5"/>
    <w:pPr>
      <w:keepNext/>
      <w:suppressAutoHyphens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character" w:customStyle="1" w:styleId="TtuloChar">
    <w:name w:val="Título Char"/>
    <w:basedOn w:val="Fontepargpadro"/>
    <w:link w:val="Ttulo"/>
    <w:uiPriority w:val="99"/>
    <w:rsid w:val="008B74E5"/>
    <w:rPr>
      <w:rFonts w:ascii="Liberation Sans" w:eastAsia="Microsoft YaHei" w:hAnsi="Liberation Sans" w:cs="Arial"/>
      <w:sz w:val="28"/>
      <w:szCs w:val="28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qFormat/>
    <w:rsid w:val="008B74E5"/>
    <w:pPr>
      <w:suppressAutoHyphens/>
      <w:spacing w:after="120"/>
      <w:ind w:left="283"/>
    </w:pPr>
    <w:rPr>
      <w:rFonts w:ascii="Times New Roman" w:eastAsia="Calibri" w:hAnsi="Times New Roman" w:cs="Times New Roman"/>
      <w:sz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qFormat/>
    <w:rsid w:val="008B74E5"/>
    <w:rPr>
      <w:rFonts w:ascii="Times New Roman" w:eastAsia="Calibri" w:hAnsi="Times New Roman" w:cs="Times New Roman"/>
      <w:sz w:val="24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qFormat/>
    <w:rsid w:val="008B74E5"/>
    <w:pPr>
      <w:suppressAutoHyphens/>
      <w:spacing w:after="120"/>
      <w:ind w:left="283"/>
    </w:pPr>
    <w:rPr>
      <w:rFonts w:ascii="Times New Roman" w:eastAsia="Calibri" w:hAnsi="Times New Roman" w:cs="Times New Roman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qFormat/>
    <w:rsid w:val="008B74E5"/>
    <w:rPr>
      <w:rFonts w:ascii="Times New Roman" w:eastAsia="Calibri" w:hAnsi="Times New Roman" w:cs="Times New Roman"/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8B74E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B74E5"/>
    <w:rPr>
      <w:rFonts w:ascii="Times New Roman" w:eastAsia="Calibri" w:hAnsi="Times New Roman" w:cs="Times New Roman"/>
      <w:b/>
      <w:bCs/>
      <w:sz w:val="20"/>
      <w:szCs w:val="20"/>
    </w:rPr>
  </w:style>
  <w:style w:type="paragraph" w:customStyle="1" w:styleId="ndice">
    <w:name w:val="Índice"/>
    <w:basedOn w:val="Normal"/>
    <w:uiPriority w:val="99"/>
    <w:qFormat/>
    <w:rsid w:val="008B74E5"/>
    <w:pPr>
      <w:suppressLineNumbers/>
      <w:suppressAutoHyphens/>
    </w:pPr>
    <w:rPr>
      <w:rFonts w:ascii="Times New Roman" w:eastAsia="Calibri" w:hAnsi="Times New Roman" w:cs="Arial"/>
      <w:sz w:val="24"/>
    </w:rPr>
  </w:style>
  <w:style w:type="paragraph" w:customStyle="1" w:styleId="Ttulouser">
    <w:name w:val="Título (user)"/>
    <w:basedOn w:val="Normal"/>
    <w:next w:val="Corpodetexto"/>
    <w:uiPriority w:val="99"/>
    <w:qFormat/>
    <w:rsid w:val="008B74E5"/>
    <w:pPr>
      <w:keepNext/>
      <w:suppressAutoHyphens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uiPriority w:val="99"/>
    <w:qFormat/>
    <w:rsid w:val="008B74E5"/>
    <w:pPr>
      <w:suppressLineNumbers/>
      <w:suppressAutoHyphens/>
    </w:pPr>
    <w:rPr>
      <w:rFonts w:ascii="Times New Roman" w:eastAsia="Calibri" w:hAnsi="Times New Roman" w:cs="Arial"/>
      <w:sz w:val="24"/>
    </w:rPr>
  </w:style>
  <w:style w:type="paragraph" w:customStyle="1" w:styleId="xgmail-msobodytextindent3">
    <w:name w:val="x_gmail-msobodytextindent3"/>
    <w:basedOn w:val="Normal"/>
    <w:uiPriority w:val="99"/>
    <w:qFormat/>
    <w:rsid w:val="008B74E5"/>
    <w:pPr>
      <w:suppressAutoHyphens/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Cabealhoerodapuser">
    <w:name w:val="Cabeçalho e rodapé (user)"/>
    <w:basedOn w:val="Normal"/>
    <w:uiPriority w:val="99"/>
    <w:qFormat/>
    <w:rsid w:val="008B74E5"/>
    <w:pPr>
      <w:suppressAutoHyphens/>
    </w:pPr>
    <w:rPr>
      <w:rFonts w:ascii="Times New Roman" w:eastAsia="Calibri" w:hAnsi="Times New Roman" w:cs="Times New Roman"/>
      <w:sz w:val="24"/>
    </w:rPr>
  </w:style>
  <w:style w:type="paragraph" w:customStyle="1" w:styleId="Cabealhoerodap">
    <w:name w:val="Cabeçalho e rodapé"/>
    <w:basedOn w:val="Normal"/>
    <w:uiPriority w:val="99"/>
    <w:qFormat/>
    <w:rsid w:val="008B74E5"/>
    <w:pPr>
      <w:suppressAutoHyphens/>
    </w:pPr>
    <w:rPr>
      <w:rFonts w:ascii="Times New Roman" w:eastAsia="Calibri" w:hAnsi="Times New Roman" w:cs="Times New Roman"/>
      <w:sz w:val="24"/>
    </w:rPr>
  </w:style>
  <w:style w:type="paragraph" w:customStyle="1" w:styleId="t8">
    <w:name w:val="t8"/>
    <w:basedOn w:val="Normal"/>
    <w:uiPriority w:val="99"/>
    <w:qFormat/>
    <w:rsid w:val="008B74E5"/>
    <w:pPr>
      <w:widowControl w:val="0"/>
      <w:suppressAutoHyphens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NCNormalCentralizado">
    <w:name w:val="NC Normal Centralizado"/>
    <w:uiPriority w:val="99"/>
    <w:qFormat/>
    <w:rsid w:val="008B74E5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8B74E5"/>
    <w:rPr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qFormat/>
    <w:rsid w:val="008B74E5"/>
    <w:rPr>
      <w:color w:val="808080"/>
    </w:rPr>
  </w:style>
  <w:style w:type="character" w:customStyle="1" w:styleId="fontstyle21">
    <w:name w:val="fontstyle21"/>
    <w:qFormat/>
    <w:rsid w:val="008B74E5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normaltextrun">
    <w:name w:val="normaltextrun"/>
    <w:basedOn w:val="Fontepargpadro"/>
    <w:qFormat/>
    <w:rsid w:val="008B74E5"/>
  </w:style>
  <w:style w:type="character" w:customStyle="1" w:styleId="conteudo1">
    <w:name w:val="conteudo1"/>
    <w:qFormat/>
    <w:rsid w:val="008B74E5"/>
    <w:rPr>
      <w:rFonts w:ascii="Verdana" w:hAnsi="Verdana" w:hint="default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CorpodetextoChar1">
    <w:name w:val="Corpo de texto Char1"/>
    <w:basedOn w:val="Fontepargpadro"/>
    <w:uiPriority w:val="99"/>
    <w:semiHidden/>
    <w:rsid w:val="008B74E5"/>
    <w:rPr>
      <w:rFonts w:ascii="Times New Roman" w:hAnsi="Times New Roman" w:cs="Times New Roman" w:hint="default"/>
      <w:sz w:val="24"/>
    </w:rPr>
  </w:style>
  <w:style w:type="character" w:customStyle="1" w:styleId="Corpodetexto3Char1">
    <w:name w:val="Corpo de texto 3 Char1"/>
    <w:basedOn w:val="Fontepargpadro"/>
    <w:uiPriority w:val="99"/>
    <w:semiHidden/>
    <w:rsid w:val="008B74E5"/>
    <w:rPr>
      <w:rFonts w:ascii="Times New Roman" w:hAnsi="Times New Roman" w:cs="Times New Roman" w:hint="default"/>
      <w:sz w:val="16"/>
      <w:szCs w:val="16"/>
    </w:rPr>
  </w:style>
  <w:style w:type="character" w:customStyle="1" w:styleId="Recuodecorpodetexto3Char1">
    <w:name w:val="Recuo de corpo de texto 3 Char1"/>
    <w:basedOn w:val="Fontepargpadro"/>
    <w:uiPriority w:val="99"/>
    <w:semiHidden/>
    <w:rsid w:val="008B74E5"/>
    <w:rPr>
      <w:rFonts w:ascii="Times New Roman" w:hAnsi="Times New Roman" w:cs="Times New Roman" w:hint="default"/>
      <w:sz w:val="16"/>
      <w:szCs w:val="16"/>
    </w:rPr>
  </w:style>
  <w:style w:type="character" w:customStyle="1" w:styleId="RecuodecorpodetextoChar1">
    <w:name w:val="Recuo de corpo de texto Char1"/>
    <w:basedOn w:val="Fontepargpadro"/>
    <w:uiPriority w:val="99"/>
    <w:semiHidden/>
    <w:rsid w:val="008B74E5"/>
    <w:rPr>
      <w:rFonts w:ascii="Times New Roman" w:hAnsi="Times New Roman" w:cs="Times New Roman" w:hint="default"/>
      <w:sz w:val="24"/>
    </w:rPr>
  </w:style>
  <w:style w:type="character" w:customStyle="1" w:styleId="TextodebaloChar1">
    <w:name w:val="Texto de balão Char1"/>
    <w:basedOn w:val="Fontepargpadro"/>
    <w:uiPriority w:val="99"/>
    <w:semiHidden/>
    <w:rsid w:val="008B74E5"/>
    <w:rPr>
      <w:rFonts w:ascii="Segoe UI" w:hAnsi="Segoe UI" w:cs="Segoe UI" w:hint="default"/>
      <w:sz w:val="18"/>
      <w:szCs w:val="18"/>
    </w:rPr>
  </w:style>
  <w:style w:type="character" w:customStyle="1" w:styleId="CabealhoChar1">
    <w:name w:val="Cabeçalho Char1"/>
    <w:basedOn w:val="Fontepargpadro"/>
    <w:uiPriority w:val="99"/>
    <w:semiHidden/>
    <w:rsid w:val="008B74E5"/>
    <w:rPr>
      <w:rFonts w:ascii="Times New Roman" w:hAnsi="Times New Roman" w:cs="Times New Roman" w:hint="default"/>
      <w:sz w:val="24"/>
    </w:rPr>
  </w:style>
  <w:style w:type="character" w:customStyle="1" w:styleId="RodapChar1">
    <w:name w:val="Rodapé Char1"/>
    <w:basedOn w:val="Fontepargpadro"/>
    <w:uiPriority w:val="99"/>
    <w:semiHidden/>
    <w:rsid w:val="008B74E5"/>
    <w:rPr>
      <w:rFonts w:ascii="Times New Roman" w:hAnsi="Times New Roman" w:cs="Times New Roman" w:hint="default"/>
      <w:sz w:val="24"/>
    </w:rPr>
  </w:style>
  <w:style w:type="character" w:customStyle="1" w:styleId="MenoPendente1">
    <w:name w:val="Menção Pendente1"/>
    <w:basedOn w:val="Fontepargpadro"/>
    <w:uiPriority w:val="99"/>
    <w:semiHidden/>
    <w:rsid w:val="008B74E5"/>
    <w:rPr>
      <w:color w:val="605E5C"/>
      <w:shd w:val="clear" w:color="auto" w:fill="E1DFDD"/>
    </w:rPr>
  </w:style>
  <w:style w:type="table" w:customStyle="1" w:styleId="Tabelacomgrade1">
    <w:name w:val="Tabela com grade1"/>
    <w:basedOn w:val="Tabelanormal"/>
    <w:next w:val="Tabelacomgrade"/>
    <w:uiPriority w:val="59"/>
    <w:rsid w:val="008B74E5"/>
    <w:pPr>
      <w:suppressAutoHyphens/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basedOn w:val="Fontepargpadro"/>
    <w:uiPriority w:val="99"/>
    <w:semiHidden/>
    <w:unhideWhenUsed/>
    <w:rsid w:val="008B74E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60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rriso.siscam.com.br/arquivo?Id=206464" TargetMode="External"/><Relationship Id="rId13" Type="http://schemas.openxmlformats.org/officeDocument/2006/relationships/hyperlink" Target="https://sorriso.siscam.com.br/arquivo?Id=207229" TargetMode="External"/><Relationship Id="rId18" Type="http://schemas.openxmlformats.org/officeDocument/2006/relationships/hyperlink" Target="https://sorriso.siscam.com.br/arquivo?Id=206464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sorriso.siscam.com.br/arquivo?Id=207233" TargetMode="External"/><Relationship Id="rId7" Type="http://schemas.openxmlformats.org/officeDocument/2006/relationships/hyperlink" Target="https://sorriso.siscam.com.br/arquivo?Id=207226" TargetMode="External"/><Relationship Id="rId12" Type="http://schemas.openxmlformats.org/officeDocument/2006/relationships/hyperlink" Target="https://sorriso.siscam.com.br/arquivo?Id=206464" TargetMode="External"/><Relationship Id="rId17" Type="http://schemas.openxmlformats.org/officeDocument/2006/relationships/hyperlink" Target="https://sorriso.siscam.com.br/arquivo?Id=207231" TargetMode="External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sorriso.siscam.com.br/arquivo?Id=206464" TargetMode="External"/><Relationship Id="rId20" Type="http://schemas.openxmlformats.org/officeDocument/2006/relationships/hyperlink" Target="https://sorriso.siscam.com.br/arquivo?Id=206464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orriso.siscam.com.br/arquivo?Id=207228" TargetMode="External"/><Relationship Id="rId24" Type="http://schemas.openxmlformats.org/officeDocument/2006/relationships/hyperlink" Target="https://sorriso.siscam.com.br/arquivo?Id=206989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sorriso.siscam.com.br/arquivo?Id=207230" TargetMode="External"/><Relationship Id="rId23" Type="http://schemas.openxmlformats.org/officeDocument/2006/relationships/hyperlink" Target="https://sorriso.siscam.com.br/arquivo?Id=206464" TargetMode="External"/><Relationship Id="rId10" Type="http://schemas.openxmlformats.org/officeDocument/2006/relationships/hyperlink" Target="https://sorriso.siscam.com.br/arquivo?Id=206464" TargetMode="External"/><Relationship Id="rId19" Type="http://schemas.openxmlformats.org/officeDocument/2006/relationships/hyperlink" Target="https://sorriso.siscam.com.br/arquivo?Id=20723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orriso.siscam.com.br/arquivo?Id=207227" TargetMode="External"/><Relationship Id="rId14" Type="http://schemas.openxmlformats.org/officeDocument/2006/relationships/hyperlink" Target="https://sorriso.siscam.com.br/arquivo?Id=206464" TargetMode="External"/><Relationship Id="rId22" Type="http://schemas.openxmlformats.org/officeDocument/2006/relationships/hyperlink" Target="https://sorriso.siscam.com.br/arquivo?Id=206464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3</Pages>
  <Words>3252</Words>
  <Characters>17563</Characters>
  <Application>Microsoft Office Word</Application>
  <DocSecurity>0</DocSecurity>
  <Lines>146</Lines>
  <Paragraphs>41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Carmem Teresinha Welter</dc:creator>
  <cp:lastModifiedBy>Camara Municipal</cp:lastModifiedBy>
  <cp:revision>442</cp:revision>
  <cp:lastPrinted>2026-09-03T11:10:00Z</cp:lastPrinted>
  <dcterms:created xsi:type="dcterms:W3CDTF">2022-07-07T11:49:00Z</dcterms:created>
  <dcterms:modified xsi:type="dcterms:W3CDTF">2026-10-14T12:34:00Z</dcterms:modified>
</cp:coreProperties>
</file>