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B51DE" w14:textId="77777777" w:rsidR="00F221CD" w:rsidRPr="0073124E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73124E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7D608BDC" w14:textId="77777777" w:rsidR="00F221CD" w:rsidRPr="0073124E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73124E">
        <w:rPr>
          <w:rFonts w:ascii="Times New Roman" w:eastAsia="Calibri" w:hAnsi="Times New Roman" w:cs="Times New Roman"/>
          <w:b/>
          <w:sz w:val="23"/>
          <w:szCs w:val="23"/>
        </w:rPr>
        <w:t>COMISSÃO DE EDUCAÇÃO, SAÚDE E ASSISTÊNCIA SOCIAL.</w:t>
      </w:r>
    </w:p>
    <w:p w14:paraId="7BE26B6F" w14:textId="77777777" w:rsidR="00F221CD" w:rsidRPr="0073124E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8406C8C" w14:textId="77777777" w:rsidR="00F221CD" w:rsidRPr="0073124E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3"/>
        <w:gridCol w:w="2632"/>
        <w:gridCol w:w="3981"/>
      </w:tblGrid>
      <w:tr w:rsidR="00F221CD" w:rsidRPr="0073124E" w14:paraId="60DC1FCC" w14:textId="77777777" w:rsidTr="00566EAE">
        <w:tc>
          <w:tcPr>
            <w:tcW w:w="2743" w:type="dxa"/>
          </w:tcPr>
          <w:p w14:paraId="1A910E01" w14:textId="77777777" w:rsidR="00F221CD" w:rsidRPr="0073124E" w:rsidRDefault="00D23AB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73124E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</w:t>
            </w:r>
          </w:p>
        </w:tc>
        <w:tc>
          <w:tcPr>
            <w:tcW w:w="2632" w:type="dxa"/>
          </w:tcPr>
          <w:p w14:paraId="49D2F95B" w14:textId="77777777" w:rsidR="00F221CD" w:rsidRPr="0073124E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73124E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981" w:type="dxa"/>
          </w:tcPr>
          <w:p w14:paraId="3DB4EC5A" w14:textId="77777777" w:rsidR="00F221CD" w:rsidRPr="0073124E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73124E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F221CD" w:rsidRPr="0073124E" w14:paraId="424F3799" w14:textId="77777777" w:rsidTr="00566EAE">
        <w:tc>
          <w:tcPr>
            <w:tcW w:w="2743" w:type="dxa"/>
          </w:tcPr>
          <w:p w14:paraId="77BCAC8C" w14:textId="1CDDFBC4" w:rsidR="00F221CD" w:rsidRPr="0073124E" w:rsidRDefault="00CA33A8" w:rsidP="00AF73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73124E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30</w:t>
            </w:r>
            <w:r w:rsidR="00D23ABD" w:rsidRPr="0073124E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451D4F" w:rsidRPr="0073124E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04</w:t>
            </w:r>
            <w:r w:rsidR="00566EAE" w:rsidRPr="0073124E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/2026</w:t>
            </w:r>
          </w:p>
        </w:tc>
        <w:tc>
          <w:tcPr>
            <w:tcW w:w="2632" w:type="dxa"/>
          </w:tcPr>
          <w:p w14:paraId="1C347617" w14:textId="77777777" w:rsidR="00F221CD" w:rsidRPr="0073124E" w:rsidRDefault="00DC3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73124E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08h</w:t>
            </w:r>
            <w:r w:rsidR="00D23ABD" w:rsidRPr="0073124E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e 45 min</w:t>
            </w:r>
          </w:p>
        </w:tc>
        <w:tc>
          <w:tcPr>
            <w:tcW w:w="3981" w:type="dxa"/>
          </w:tcPr>
          <w:p w14:paraId="23A31451" w14:textId="77777777" w:rsidR="00F221CD" w:rsidRPr="0073124E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73124E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  <w:tr w:rsidR="00F221CD" w:rsidRPr="0073124E" w14:paraId="79BE6C9C" w14:textId="77777777" w:rsidTr="00566EAE">
        <w:tc>
          <w:tcPr>
            <w:tcW w:w="2743" w:type="dxa"/>
          </w:tcPr>
          <w:p w14:paraId="7414D00E" w14:textId="77777777" w:rsidR="00F221CD" w:rsidRPr="0073124E" w:rsidRDefault="00F221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  <w:tc>
          <w:tcPr>
            <w:tcW w:w="2632" w:type="dxa"/>
          </w:tcPr>
          <w:p w14:paraId="5D7EA35E" w14:textId="77777777" w:rsidR="00F221CD" w:rsidRPr="0073124E" w:rsidRDefault="00F22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  <w:tc>
          <w:tcPr>
            <w:tcW w:w="3981" w:type="dxa"/>
          </w:tcPr>
          <w:p w14:paraId="5E4E37C5" w14:textId="77777777" w:rsidR="00F221CD" w:rsidRPr="0073124E" w:rsidRDefault="00F22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</w:tr>
    </w:tbl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73124E" w14:paraId="1D76D40A" w14:textId="77777777" w:rsidTr="00566EAE">
        <w:tc>
          <w:tcPr>
            <w:tcW w:w="10031" w:type="dxa"/>
          </w:tcPr>
          <w:p w14:paraId="19599A08" w14:textId="77777777" w:rsidR="00F221CD" w:rsidRPr="0073124E" w:rsidRDefault="00D23ABD" w:rsidP="002A74C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73124E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4312E98D" w14:textId="77777777" w:rsidR="00427088" w:rsidRPr="0073124E" w:rsidRDefault="0042708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601EA46C" w14:textId="285C5165" w:rsidR="00386BED" w:rsidRPr="0073124E" w:rsidRDefault="00386BED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73124E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314F96" w:rsidRPr="0073124E">
        <w:rPr>
          <w:rFonts w:ascii="Times New Roman" w:eastAsia="Calibri" w:hAnsi="Times New Roman" w:cs="Times New Roman"/>
          <w:bCs/>
          <w:sz w:val="23"/>
          <w:szCs w:val="23"/>
        </w:rPr>
        <w:t xml:space="preserve">09/2026 (Brendo, </w:t>
      </w:r>
      <w:r w:rsidR="004F647D" w:rsidRPr="0073124E">
        <w:rPr>
          <w:rFonts w:ascii="Times New Roman" w:eastAsia="Calibri" w:hAnsi="Times New Roman" w:cs="Times New Roman"/>
          <w:bCs/>
          <w:sz w:val="23"/>
          <w:szCs w:val="23"/>
        </w:rPr>
        <w:t>Jane</w:t>
      </w:r>
      <w:r w:rsidR="00314F96" w:rsidRPr="0073124E">
        <w:rPr>
          <w:rFonts w:ascii="Times New Roman" w:eastAsia="Calibri" w:hAnsi="Times New Roman" w:cs="Times New Roman"/>
          <w:bCs/>
          <w:sz w:val="23"/>
          <w:szCs w:val="23"/>
        </w:rPr>
        <w:t xml:space="preserve"> e Silvana</w:t>
      </w:r>
      <w:r w:rsidRPr="0073124E">
        <w:rPr>
          <w:rFonts w:ascii="Times New Roman" w:eastAsia="Calibri" w:hAnsi="Times New Roman" w:cs="Times New Roman"/>
          <w:bCs/>
          <w:sz w:val="23"/>
          <w:szCs w:val="23"/>
        </w:rPr>
        <w:t xml:space="preserve">) da reunião realizada em </w:t>
      </w:r>
      <w:r w:rsidR="00314F96" w:rsidRPr="0073124E">
        <w:rPr>
          <w:rFonts w:ascii="Times New Roman" w:eastAsia="Calibri" w:hAnsi="Times New Roman" w:cs="Times New Roman"/>
          <w:bCs/>
          <w:sz w:val="23"/>
          <w:szCs w:val="23"/>
        </w:rPr>
        <w:t>13</w:t>
      </w:r>
      <w:r w:rsidRPr="0073124E">
        <w:rPr>
          <w:rFonts w:ascii="Times New Roman" w:eastAsia="Calibri" w:hAnsi="Times New Roman" w:cs="Times New Roman"/>
          <w:bCs/>
          <w:sz w:val="23"/>
          <w:szCs w:val="23"/>
        </w:rPr>
        <w:t>/</w:t>
      </w:r>
      <w:r w:rsidR="004F647D" w:rsidRPr="0073124E">
        <w:rPr>
          <w:rFonts w:ascii="Times New Roman" w:eastAsia="Calibri" w:hAnsi="Times New Roman" w:cs="Times New Roman"/>
          <w:bCs/>
          <w:sz w:val="23"/>
          <w:szCs w:val="23"/>
        </w:rPr>
        <w:t>04</w:t>
      </w:r>
      <w:r w:rsidRPr="0073124E">
        <w:rPr>
          <w:rFonts w:ascii="Times New Roman" w:eastAsia="Calibri" w:hAnsi="Times New Roman" w:cs="Times New Roman"/>
          <w:bCs/>
          <w:sz w:val="23"/>
          <w:szCs w:val="23"/>
        </w:rPr>
        <w:t>/2026.</w:t>
      </w:r>
    </w:p>
    <w:p w14:paraId="5BEC3037" w14:textId="71EF15DC" w:rsidR="00314F96" w:rsidRPr="0073124E" w:rsidRDefault="00314F96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7C268258" w14:textId="5FE5FF20" w:rsidR="00314F96" w:rsidRPr="0073124E" w:rsidRDefault="00314F96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73124E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CA33A8" w:rsidRPr="0073124E">
        <w:rPr>
          <w:rFonts w:ascii="Times New Roman" w:eastAsia="Calibri" w:hAnsi="Times New Roman" w:cs="Times New Roman"/>
          <w:bCs/>
          <w:sz w:val="23"/>
          <w:szCs w:val="23"/>
        </w:rPr>
        <w:t>11</w:t>
      </w:r>
      <w:r w:rsidRPr="0073124E">
        <w:rPr>
          <w:rFonts w:ascii="Times New Roman" w:eastAsia="Calibri" w:hAnsi="Times New Roman" w:cs="Times New Roman"/>
          <w:bCs/>
          <w:sz w:val="23"/>
          <w:szCs w:val="23"/>
        </w:rPr>
        <w:t>/2026 (</w:t>
      </w:r>
      <w:r w:rsidR="00CA33A8" w:rsidRPr="0073124E">
        <w:rPr>
          <w:rFonts w:ascii="Times New Roman" w:eastAsia="Calibri" w:hAnsi="Times New Roman" w:cs="Times New Roman"/>
          <w:bCs/>
          <w:sz w:val="23"/>
          <w:szCs w:val="23"/>
        </w:rPr>
        <w:t>Toco</w:t>
      </w:r>
      <w:r w:rsidRPr="0073124E">
        <w:rPr>
          <w:rFonts w:ascii="Times New Roman" w:eastAsia="Calibri" w:hAnsi="Times New Roman" w:cs="Times New Roman"/>
          <w:bCs/>
          <w:sz w:val="23"/>
          <w:szCs w:val="23"/>
        </w:rPr>
        <w:t xml:space="preserve">, </w:t>
      </w:r>
      <w:r w:rsidR="00CA33A8" w:rsidRPr="0073124E">
        <w:rPr>
          <w:rFonts w:ascii="Times New Roman" w:eastAsia="Calibri" w:hAnsi="Times New Roman" w:cs="Times New Roman"/>
          <w:bCs/>
          <w:sz w:val="23"/>
          <w:szCs w:val="23"/>
        </w:rPr>
        <w:t>Jane</w:t>
      </w:r>
      <w:r w:rsidRPr="0073124E">
        <w:rPr>
          <w:rFonts w:ascii="Times New Roman" w:eastAsia="Calibri" w:hAnsi="Times New Roman" w:cs="Times New Roman"/>
          <w:bCs/>
          <w:sz w:val="23"/>
          <w:szCs w:val="23"/>
        </w:rPr>
        <w:t xml:space="preserve"> e Emerson) da última reunião realizada em </w:t>
      </w:r>
      <w:r w:rsidR="00CA33A8" w:rsidRPr="0073124E">
        <w:rPr>
          <w:rFonts w:ascii="Times New Roman" w:eastAsia="Calibri" w:hAnsi="Times New Roman" w:cs="Times New Roman"/>
          <w:bCs/>
          <w:sz w:val="23"/>
          <w:szCs w:val="23"/>
        </w:rPr>
        <w:t>27</w:t>
      </w:r>
      <w:r w:rsidRPr="0073124E">
        <w:rPr>
          <w:rFonts w:ascii="Times New Roman" w:eastAsia="Calibri" w:hAnsi="Times New Roman" w:cs="Times New Roman"/>
          <w:bCs/>
          <w:sz w:val="23"/>
          <w:szCs w:val="23"/>
        </w:rPr>
        <w:t>/04/2026.</w:t>
      </w:r>
    </w:p>
    <w:p w14:paraId="7407D9D3" w14:textId="77777777" w:rsidR="00F221CD" w:rsidRPr="0073124E" w:rsidRDefault="00F221CD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73124E" w14:paraId="67018132" w14:textId="77777777" w:rsidTr="00566EAE">
        <w:tc>
          <w:tcPr>
            <w:tcW w:w="10031" w:type="dxa"/>
          </w:tcPr>
          <w:p w14:paraId="6C3C792C" w14:textId="77777777" w:rsidR="00F221CD" w:rsidRPr="0073124E" w:rsidRDefault="00D23AB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73124E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II PARTE – EXPEDIENTE</w:t>
            </w:r>
          </w:p>
        </w:tc>
      </w:tr>
    </w:tbl>
    <w:p w14:paraId="3FC650E0" w14:textId="77777777" w:rsidR="00F221CD" w:rsidRPr="0073124E" w:rsidRDefault="00F221CD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3"/>
          <w:szCs w:val="23"/>
        </w:rPr>
      </w:pPr>
    </w:p>
    <w:p w14:paraId="361988ED" w14:textId="77777777" w:rsidR="00F221CD" w:rsidRPr="0073124E" w:rsidRDefault="00F221CD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3"/>
          <w:szCs w:val="23"/>
        </w:rPr>
      </w:pPr>
    </w:p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73124E" w14:paraId="752C980C" w14:textId="77777777" w:rsidTr="00566EAE">
        <w:tc>
          <w:tcPr>
            <w:tcW w:w="10031" w:type="dxa"/>
          </w:tcPr>
          <w:p w14:paraId="0CA6C6FD" w14:textId="77777777" w:rsidR="00F221CD" w:rsidRPr="0073124E" w:rsidRDefault="00D23ABD" w:rsidP="002A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</w:pPr>
            <w:r w:rsidRPr="0073124E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  <w:t xml:space="preserve">iii parte – ORDEM DO DIA: </w:t>
            </w:r>
            <w:r w:rsidRPr="0073124E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  <w:lang w:eastAsia="pt-BR"/>
              </w:rPr>
              <w:t>MATÉRIAS RECEBIDAS PELA COMISSÃO DE EDUCAÇÃO, SAÚDE E ASSISTÊNCIA SOCIAL:</w:t>
            </w:r>
          </w:p>
        </w:tc>
      </w:tr>
    </w:tbl>
    <w:p w14:paraId="05D41E73" w14:textId="77777777" w:rsidR="00AE56F4" w:rsidRPr="0073124E" w:rsidRDefault="00AE56F4" w:rsidP="00C35C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43EAC254" w14:textId="77777777" w:rsidR="003E3C5D" w:rsidRPr="0073124E" w:rsidRDefault="008C5BD0" w:rsidP="003E3C5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="003E3C5D" w:rsidRPr="0073124E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09/2026</w:t>
        </w:r>
      </w:hyperlink>
      <w:r w:rsidR="003E3C5D" w:rsidRPr="007312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3E3C5D" w:rsidRPr="0073124E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3E3C5D" w:rsidRPr="0073124E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Dispõe sobre a possibilidade de</w:t>
      </w:r>
      <w:r w:rsidR="003E3C5D" w:rsidRPr="0073124E">
        <w:rPr>
          <w:rFonts w:ascii="Times New Roman" w:eastAsia="Times New Roman" w:hAnsi="Times New Roman" w:cs="Times New Roman"/>
          <w:iCs/>
          <w:spacing w:val="40"/>
          <w:sz w:val="23"/>
          <w:szCs w:val="23"/>
          <w:lang w:eastAsia="pt-BR"/>
        </w:rPr>
        <w:t xml:space="preserve"> </w:t>
      </w:r>
      <w:r w:rsidR="003E3C5D" w:rsidRPr="0073124E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conversão do pagamento de multas de trânsito de natureza leve, aplicadas pelo Município de Sorriso/MT, em doação</w:t>
      </w:r>
      <w:r w:rsidR="003E3C5D" w:rsidRPr="0073124E">
        <w:rPr>
          <w:rFonts w:ascii="Times New Roman" w:eastAsia="Times New Roman" w:hAnsi="Times New Roman" w:cs="Times New Roman"/>
          <w:iCs/>
          <w:spacing w:val="40"/>
          <w:sz w:val="23"/>
          <w:szCs w:val="23"/>
          <w:lang w:eastAsia="pt-BR"/>
        </w:rPr>
        <w:t xml:space="preserve"> </w:t>
      </w:r>
      <w:r w:rsidR="003E3C5D" w:rsidRPr="0073124E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de sangue e/ou cadastramento como doador de medula óssea e dá outras providências.</w:t>
      </w:r>
    </w:p>
    <w:p w14:paraId="202DE915" w14:textId="77777777" w:rsidR="003E3C5D" w:rsidRPr="0073124E" w:rsidRDefault="003E3C5D" w:rsidP="003E3C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7312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73124E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Toco Baggio.</w:t>
      </w:r>
    </w:p>
    <w:p w14:paraId="6D4552B8" w14:textId="1C5398EE" w:rsidR="00FB450B" w:rsidRPr="0073124E" w:rsidRDefault="003E3C5D" w:rsidP="003E3C5D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73124E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73124E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380DC83A" w14:textId="3EE6D6F3" w:rsidR="00426255" w:rsidRPr="0073124E" w:rsidRDefault="005044DB" w:rsidP="0042625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73124E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8D0F215" w14:textId="77777777" w:rsidR="005044DB" w:rsidRPr="0073124E" w:rsidRDefault="005044DB" w:rsidP="0042625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6675737E" w14:textId="63F0269F" w:rsidR="00DD3199" w:rsidRPr="0073124E" w:rsidRDefault="008C5BD0" w:rsidP="00DD3199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9" w:history="1">
        <w:r w:rsidR="00DD3199" w:rsidRPr="0073124E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28/2026</w:t>
        </w:r>
      </w:hyperlink>
      <w:r w:rsidR="00DD3199" w:rsidRPr="007312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DD3199" w:rsidRPr="0073124E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DD3199" w:rsidRPr="0073124E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garantia de reserva de vagas e matrícula, na unidade de ensino em que estiver lotado o responsável legal, para dependentes de servidores efetivos, comissionados ou cooperados da educação básica pública municipal.</w:t>
      </w:r>
    </w:p>
    <w:p w14:paraId="42DC927F" w14:textId="77777777" w:rsidR="00DD3199" w:rsidRPr="0073124E" w:rsidRDefault="00DD3199" w:rsidP="00DD319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7312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73124E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Jane Delalibera.</w:t>
      </w:r>
    </w:p>
    <w:p w14:paraId="588289E5" w14:textId="22ECF74B" w:rsidR="00DD3199" w:rsidRPr="0073124E" w:rsidRDefault="00DD3199" w:rsidP="00DD3199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73124E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73124E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Social.</w:t>
      </w:r>
    </w:p>
    <w:p w14:paraId="43AF2873" w14:textId="40F7E6E2" w:rsidR="007B73DD" w:rsidRPr="0073124E" w:rsidRDefault="000735A7" w:rsidP="000735A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3124E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01613503" w14:textId="78179576" w:rsidR="000735A7" w:rsidRPr="0073124E" w:rsidRDefault="000735A7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159ECA30" w14:textId="77777777" w:rsidR="000735A7" w:rsidRPr="0073124E" w:rsidRDefault="008C5BD0" w:rsidP="000735A7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 w:history="1">
        <w:r w:rsidR="000735A7" w:rsidRPr="0073124E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29/2026</w:t>
        </w:r>
      </w:hyperlink>
      <w:r w:rsidR="000735A7" w:rsidRPr="007312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0735A7" w:rsidRPr="0073124E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0735A7" w:rsidRPr="0073124E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criação do Programa Municipal de Equoterapia como opção terapêutica de saúde pública para crianças e adolescentes com deficiência e/ou transtornos do neurodesenvolvimento, no âmbito do município de Sorriso/MT.</w:t>
      </w:r>
    </w:p>
    <w:p w14:paraId="07BF6184" w14:textId="77777777" w:rsidR="000735A7" w:rsidRPr="0073124E" w:rsidRDefault="000735A7" w:rsidP="000735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7312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73124E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Jane Delalibera.</w:t>
      </w:r>
    </w:p>
    <w:p w14:paraId="396905C4" w14:textId="540CC2C5" w:rsidR="007B73DD" w:rsidRPr="0073124E" w:rsidRDefault="000735A7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73124E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73124E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2) Educação, Saúde e Assistência Social.</w:t>
      </w:r>
    </w:p>
    <w:p w14:paraId="5AB98C82" w14:textId="35C1A3BD" w:rsidR="000735A7" w:rsidRPr="0073124E" w:rsidRDefault="000735A7" w:rsidP="000735A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3124E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0B34FDE" w14:textId="691DF1E3" w:rsidR="000735A7" w:rsidRPr="0073124E" w:rsidRDefault="000735A7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CD57738" w14:textId="4E8D62CD" w:rsidR="004F647D" w:rsidRPr="0073124E" w:rsidRDefault="004F647D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1143AC6" w14:textId="77777777" w:rsidR="004F647D" w:rsidRPr="0073124E" w:rsidRDefault="004F647D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0C9E742" w14:textId="77777777" w:rsidR="00EC2188" w:rsidRPr="0073124E" w:rsidRDefault="008C5BD0" w:rsidP="00EC2188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1" w:history="1">
        <w:r w:rsidR="00EC2188" w:rsidRPr="0073124E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36/2026</w:t>
        </w:r>
      </w:hyperlink>
      <w:r w:rsidR="00EC2188" w:rsidRPr="007312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C2188" w:rsidRPr="0073124E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C2188" w:rsidRPr="0073124E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política municipal de uso do Canabidiol (CBD) e a distribuição gratuita dos medicamentos à base da “cannabis medicinal”, com prescrição nas unidades de saúde pública municipal e privada, ou conveniada ao Sistema Único de Saúde – SUS, no âmbito do município de Sorriso/MT.</w:t>
      </w:r>
    </w:p>
    <w:p w14:paraId="7CB99FAC" w14:textId="77777777" w:rsidR="00EC2188" w:rsidRPr="0073124E" w:rsidRDefault="00EC2188" w:rsidP="00EC21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7312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lastRenderedPageBreak/>
        <w:t xml:space="preserve">Autoria: </w:t>
      </w:r>
      <w:r w:rsidRPr="0073124E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Jane Delalibera e vereadores abaixo assinados.</w:t>
      </w:r>
    </w:p>
    <w:p w14:paraId="4F4AA6CC" w14:textId="782F7B5F" w:rsidR="00EC2188" w:rsidRPr="0073124E" w:rsidRDefault="00EC2188" w:rsidP="00EC2188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73124E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73124E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Social.</w:t>
      </w:r>
    </w:p>
    <w:p w14:paraId="1D2AA0C2" w14:textId="2F6FFD6A" w:rsidR="00AF7335" w:rsidRPr="0073124E" w:rsidRDefault="00AF2A9A" w:rsidP="00B52D0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3124E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5F11FC03" w14:textId="77777777" w:rsidR="00856BB3" w:rsidRPr="0073124E" w:rsidRDefault="00856BB3" w:rsidP="00B52D00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0B130F5C" w14:textId="77777777" w:rsidR="00FF43FF" w:rsidRPr="0073124E" w:rsidRDefault="008C5BD0" w:rsidP="00FF43FF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2" w:history="1">
        <w:r w:rsidR="00FF43FF" w:rsidRPr="0073124E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47/2026</w:t>
        </w:r>
      </w:hyperlink>
      <w:r w:rsidR="00FF43FF" w:rsidRPr="007312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FF43FF" w:rsidRPr="0073124E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FF43FF" w:rsidRPr="0073124E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Dispõe sobre a isenção de ingressos para pessoas com deficiência (PCD), Sindrome de Down e Transtorno do Espectro Autista (TEA), com até dois acompanhantes em teatros, cinemas, parques de diversões, clubes, museus, circos, zoológicos e eventos em geral no Município de Sorriso/MT.</w:t>
      </w:r>
    </w:p>
    <w:p w14:paraId="7540E10F" w14:textId="77777777" w:rsidR="00FF43FF" w:rsidRPr="0073124E" w:rsidRDefault="00FF43FF" w:rsidP="00FF43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7312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73124E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Emerson Farias.</w:t>
      </w:r>
    </w:p>
    <w:p w14:paraId="78DBB9A3" w14:textId="5506F5D5" w:rsidR="00FF43FF" w:rsidRPr="0073124E" w:rsidRDefault="00FF43FF" w:rsidP="00FF43FF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73124E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73124E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680EBC81" w14:textId="16793782" w:rsidR="00FF43FF" w:rsidRPr="0073124E" w:rsidRDefault="007309C7" w:rsidP="007309C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3124E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3532DAC" w14:textId="77777777" w:rsidR="007309C7" w:rsidRPr="0073124E" w:rsidRDefault="007309C7" w:rsidP="007309C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E5122C4" w14:textId="77777777" w:rsidR="007309C7" w:rsidRPr="0073124E" w:rsidRDefault="008C5BD0" w:rsidP="007309C7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3" w:history="1">
        <w:r w:rsidR="007309C7" w:rsidRPr="0073124E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50/2026</w:t>
        </w:r>
      </w:hyperlink>
      <w:r w:rsidR="007309C7" w:rsidRPr="007312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7309C7" w:rsidRPr="0073124E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7309C7" w:rsidRPr="0073124E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Reconhece a visão monocular como deficiência sensorial no âmbito do Município de Sorriso, assegura o direito ao uso de vagas de estacionamento reservadas e dá outras providências.</w:t>
      </w:r>
    </w:p>
    <w:p w14:paraId="79AF7990" w14:textId="77777777" w:rsidR="007309C7" w:rsidRPr="0073124E" w:rsidRDefault="007309C7" w:rsidP="007309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7312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73124E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Farias, Diogo Kriguer, Profª Silvana Perin.</w:t>
      </w:r>
    </w:p>
    <w:p w14:paraId="5FCE1CE0" w14:textId="5BD78AA3" w:rsidR="00FF43FF" w:rsidRPr="0073124E" w:rsidRDefault="007309C7" w:rsidP="007309C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73124E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73124E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Social; 3) Obras, Viação e Serviços Urbanos.</w:t>
      </w:r>
    </w:p>
    <w:p w14:paraId="46904AF2" w14:textId="77CEA6BE" w:rsidR="00451D4F" w:rsidRPr="0073124E" w:rsidRDefault="00587094" w:rsidP="007309C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3124E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DDFBCBC" w14:textId="77777777" w:rsidR="00587094" w:rsidRPr="0073124E" w:rsidRDefault="00587094" w:rsidP="007309C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5430EE9" w14:textId="77777777" w:rsidR="007309C7" w:rsidRPr="0073124E" w:rsidRDefault="008C5BD0" w:rsidP="007309C7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4" w:history="1">
        <w:r w:rsidR="007309C7" w:rsidRPr="0073124E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51/2026</w:t>
        </w:r>
      </w:hyperlink>
      <w:r w:rsidR="007309C7" w:rsidRPr="007312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7309C7" w:rsidRPr="0073124E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7309C7" w:rsidRPr="0073124E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Dispõe sobre a criação de salas de espera multissensoriais nos hospitais públicos, privados e nas unidades de saúde no Município de Sorriso/MT.</w:t>
      </w:r>
    </w:p>
    <w:p w14:paraId="689FC101" w14:textId="77777777" w:rsidR="007309C7" w:rsidRPr="0073124E" w:rsidRDefault="007309C7" w:rsidP="007309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7312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73124E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Farias, Diogo Kriguer, Profª Silvana Perin.</w:t>
      </w:r>
    </w:p>
    <w:p w14:paraId="00C38EBD" w14:textId="20F3636D" w:rsidR="007309C7" w:rsidRPr="0073124E" w:rsidRDefault="007309C7" w:rsidP="007309C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3124E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73124E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343A0937" w14:textId="2E4C1E26" w:rsidR="007309C7" w:rsidRPr="0073124E" w:rsidRDefault="00587094" w:rsidP="007309C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3124E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DFA16F3" w14:textId="4D2E5CCF" w:rsidR="00587094" w:rsidRPr="0073124E" w:rsidRDefault="00587094" w:rsidP="007309C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4EC27F74" w14:textId="77777777" w:rsidR="00587094" w:rsidRPr="0073124E" w:rsidRDefault="008C5BD0" w:rsidP="00587094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5" w:history="1">
        <w:r w:rsidR="00587094" w:rsidRPr="0073124E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52/2026</w:t>
        </w:r>
      </w:hyperlink>
      <w:r w:rsidR="00587094" w:rsidRPr="007312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587094" w:rsidRPr="0073124E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587094" w:rsidRPr="0073124E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"Institui o Programa de Apoio Nutricional aos Acompanhantes da Unidade de Pronto Atendimento – UPA”, no município de Sorriso/MT e dá outras providências.</w:t>
      </w:r>
    </w:p>
    <w:p w14:paraId="16A077B5" w14:textId="77777777" w:rsidR="00587094" w:rsidRPr="0073124E" w:rsidRDefault="00587094" w:rsidP="005870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7312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73124E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Toco Baggio, Darci Gonçalves e vereadores abaixo assinados.</w:t>
      </w:r>
    </w:p>
    <w:p w14:paraId="798F6DBE" w14:textId="5DD38435" w:rsidR="007309C7" w:rsidRPr="0073124E" w:rsidRDefault="00587094" w:rsidP="0058709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3124E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73124E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1683D87F" w14:textId="2523DE98" w:rsidR="00923168" w:rsidRPr="0073124E" w:rsidRDefault="00923168" w:rsidP="0058709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3124E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C1F3D8A" w14:textId="77777777" w:rsidR="00923168" w:rsidRPr="0073124E" w:rsidRDefault="00923168" w:rsidP="0058709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55947FD1" w14:textId="77777777" w:rsidR="00F3319E" w:rsidRPr="0073124E" w:rsidRDefault="008C5BD0" w:rsidP="00F3319E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6" w:history="1">
        <w:r w:rsidR="00F3319E" w:rsidRPr="0073124E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59/2026</w:t>
        </w:r>
      </w:hyperlink>
      <w:r w:rsidR="00F3319E" w:rsidRPr="007312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F3319E" w:rsidRPr="0073124E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F3319E" w:rsidRPr="0073124E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pt-BR"/>
        </w:rPr>
        <w:t>Estabelece diretrizes para a implantação de espaços de acolhimento e ambientes sensoriais voltados ao atendimento de pessoas com Transtorno do Espectro Autista (TEA) nos espaços públicos com grande circulação de pessoas no Município de Sorriso, e dá outras providências.</w:t>
      </w:r>
    </w:p>
    <w:p w14:paraId="3CF8682A" w14:textId="77777777" w:rsidR="00F3319E" w:rsidRPr="0073124E" w:rsidRDefault="00F3319E" w:rsidP="00F331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7312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73124E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 e Diogo Kriguer.</w:t>
      </w:r>
    </w:p>
    <w:p w14:paraId="091C1AD9" w14:textId="052E94A5" w:rsidR="00D121EF" w:rsidRPr="0073124E" w:rsidRDefault="00F3319E" w:rsidP="00F3319E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3124E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73124E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Finanças, Orçamentos e Fiscalização; 3) Educação, Saúde e Assistência Social.</w:t>
      </w:r>
    </w:p>
    <w:p w14:paraId="67092161" w14:textId="4A37BBC8" w:rsidR="00F3319E" w:rsidRPr="0073124E" w:rsidRDefault="00F3319E" w:rsidP="00F3319E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3124E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572BB3B5" w14:textId="77777777" w:rsidR="00F3319E" w:rsidRPr="0073124E" w:rsidRDefault="00F3319E" w:rsidP="00F3319E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51DFAD9C" w14:textId="77777777" w:rsidR="00F3319E" w:rsidRPr="0073124E" w:rsidRDefault="008C5BD0" w:rsidP="00F3319E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7" w:history="1">
        <w:r w:rsidR="00F3319E" w:rsidRPr="0073124E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60/2026</w:t>
        </w:r>
      </w:hyperlink>
      <w:r w:rsidR="00F3319E" w:rsidRPr="007312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F3319E" w:rsidRPr="0073124E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F3319E" w:rsidRPr="0073124E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pt-BR"/>
        </w:rPr>
        <w:t>Estabelece diretrizes de acessibilidade e critérios de adaptação razoável para pessoas com deficiência em concursos públicos e processos seletivos realizados pela administração pública direta e indireta do Município de Sorriso/MT.</w:t>
      </w:r>
    </w:p>
    <w:p w14:paraId="0D142C17" w14:textId="77777777" w:rsidR="00F3319E" w:rsidRPr="0073124E" w:rsidRDefault="00F3319E" w:rsidP="00F331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7312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73124E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 e Diogo Kriguer.</w:t>
      </w:r>
    </w:p>
    <w:p w14:paraId="411E2AA4" w14:textId="59EC2FD7" w:rsidR="00F3319E" w:rsidRPr="0073124E" w:rsidRDefault="00F3319E" w:rsidP="00F3319E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73124E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73124E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Social.</w:t>
      </w:r>
    </w:p>
    <w:p w14:paraId="020319AF" w14:textId="7A9D7721" w:rsidR="00D121EF" w:rsidRPr="0073124E" w:rsidRDefault="00731AF2" w:rsidP="00731AF2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3124E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5E9969A" w14:textId="77777777" w:rsidR="00BD6027" w:rsidRPr="00BD6027" w:rsidRDefault="00BD6027" w:rsidP="00BD6027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8" w:history="1">
        <w:r w:rsidRPr="00BD6027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77/2026</w:t>
        </w:r>
      </w:hyperlink>
      <w:r w:rsidRPr="00BD602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- SUBSTITUTIVO AO </w:t>
      </w:r>
      <w:hyperlink r:id="rId19" w:history="1">
        <w:r w:rsidRPr="00BD6027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26/2026</w:t>
        </w:r>
      </w:hyperlink>
      <w:r w:rsidRPr="00BD602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BD6027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BD6027">
        <w:rPr>
          <w:rFonts w:ascii="Times New Roman" w:eastAsia="Calibri" w:hAnsi="Times New Roman" w:cs="Times New Roman"/>
          <w:bCs/>
          <w:lang w:eastAsia="pt-BR"/>
        </w:rPr>
        <w:t>Autoriza o Poder Executivo Municipal, a implementar o Programa Municipal</w:t>
      </w:r>
      <w:r w:rsidRPr="00BD6027">
        <w:rPr>
          <w:rFonts w:ascii="Times New Roman" w:eastAsia="Times New Roman" w:hAnsi="Times New Roman" w:cs="Times New Roman"/>
          <w:bCs/>
          <w:lang w:eastAsia="pt-BR"/>
        </w:rPr>
        <w:t xml:space="preserve"> Escolinhas de Futebol "Livro na Mão, Bola no Pé", no âmbito do Município.</w:t>
      </w:r>
    </w:p>
    <w:p w14:paraId="5D4355E7" w14:textId="77777777" w:rsidR="00BD6027" w:rsidRPr="00BD6027" w:rsidRDefault="00BD6027" w:rsidP="00BD60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D602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D6027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Matterazzi, Brendo Braga e vereadores abaixo assinados.</w:t>
      </w:r>
      <w:bookmarkStart w:id="0" w:name="_GoBack"/>
      <w:bookmarkEnd w:id="0"/>
    </w:p>
    <w:p w14:paraId="05F02853" w14:textId="7B437574" w:rsidR="00731AF2" w:rsidRPr="0073124E" w:rsidRDefault="00BD6027" w:rsidP="00BD602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BD6027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D6027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Social.</w:t>
      </w:r>
    </w:p>
    <w:p w14:paraId="64984D8B" w14:textId="1C465552" w:rsidR="00A4300E" w:rsidRPr="0073124E" w:rsidRDefault="00A4300E" w:rsidP="00A4300E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143F92A" w14:textId="5E0FE842" w:rsidR="00A4300E" w:rsidRPr="0073124E" w:rsidRDefault="00A4300E" w:rsidP="00A4300E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34E0512" w14:textId="77777777" w:rsidR="00A4300E" w:rsidRPr="0073124E" w:rsidRDefault="00A4300E" w:rsidP="00A4300E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1BC492F8" w14:textId="56A58B17" w:rsidR="00F221CD" w:rsidRPr="0073124E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73124E">
        <w:rPr>
          <w:rFonts w:ascii="Times New Roman" w:eastAsia="Calibri" w:hAnsi="Times New Roman" w:cs="Times New Roman"/>
          <w:b/>
          <w:sz w:val="23"/>
          <w:szCs w:val="23"/>
        </w:rPr>
        <w:t>COMISSÃO DE EDUCAÇÃO, SAÚDE E ASSISTÊNCIA SOCIAL</w:t>
      </w:r>
    </w:p>
    <w:p w14:paraId="5F46F32F" w14:textId="77777777" w:rsidR="00F221CD" w:rsidRPr="0073124E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FEC29AA" w14:textId="77777777" w:rsidR="00F221CD" w:rsidRPr="0073124E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10456" w:type="dxa"/>
        <w:tblLayout w:type="fixed"/>
        <w:tblLook w:val="04A0" w:firstRow="1" w:lastRow="0" w:firstColumn="1" w:lastColumn="0" w:noHBand="0" w:noVBand="1"/>
      </w:tblPr>
      <w:tblGrid>
        <w:gridCol w:w="2943"/>
        <w:gridCol w:w="3969"/>
        <w:gridCol w:w="3544"/>
      </w:tblGrid>
      <w:tr w:rsidR="00F221CD" w:rsidRPr="0073124E" w14:paraId="63DDE2A7" w14:textId="77777777" w:rsidTr="00922B8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207458F" w14:textId="77777777" w:rsidR="00F221CD" w:rsidRPr="0073124E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4C0460E1" w14:textId="77777777" w:rsidR="00F221CD" w:rsidRPr="0073124E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5F058116" w14:textId="16BCB2C2" w:rsidR="00F221CD" w:rsidRPr="0073124E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3124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TOCO BAGGIO</w:t>
            </w:r>
          </w:p>
          <w:p w14:paraId="713611AA" w14:textId="40110383" w:rsidR="00F221CD" w:rsidRPr="0073124E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3124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2509D72" w14:textId="0AC8BA12" w:rsidR="00F221CD" w:rsidRPr="0073124E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3124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BRENDO BRAGA</w:t>
            </w:r>
          </w:p>
          <w:p w14:paraId="29B4ED77" w14:textId="7C4D8DBC" w:rsidR="00F221CD" w:rsidRPr="0073124E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3124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D06B9E9" w14:textId="77777777" w:rsidR="00F221CD" w:rsidRPr="0073124E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2616E4A8" w14:textId="77777777" w:rsidR="00F221CD" w:rsidRPr="0073124E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574EBFAC" w14:textId="747BE973" w:rsidR="00F221CD" w:rsidRPr="0073124E" w:rsidRDefault="00D422B7" w:rsidP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3124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JANE DELALIBERA</w:t>
            </w:r>
          </w:p>
          <w:p w14:paraId="031BFDA2" w14:textId="0EFFA3CB" w:rsidR="00F221CD" w:rsidRPr="0073124E" w:rsidRDefault="00D422B7" w:rsidP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3124E">
              <w:rPr>
                <w:rFonts w:ascii="Times New Roman" w:hAnsi="Times New Roman" w:cs="Times New Roman"/>
                <w:b/>
                <w:sz w:val="23"/>
                <w:szCs w:val="23"/>
              </w:rPr>
              <w:t>Secretária</w:t>
            </w:r>
          </w:p>
        </w:tc>
      </w:tr>
      <w:tr w:rsidR="00D422B7" w:rsidRPr="0073124E" w14:paraId="75C1E53C" w14:textId="77777777" w:rsidTr="00922B8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970FFE7" w14:textId="77777777" w:rsidR="00D422B7" w:rsidRPr="0073124E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F15F717" w14:textId="77777777" w:rsidR="00D422B7" w:rsidRPr="0073124E" w:rsidRDefault="00D422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8B513B6" w14:textId="77777777" w:rsidR="00D422B7" w:rsidRPr="0073124E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14:paraId="524D005A" w14:textId="77777777" w:rsidR="00F221CD" w:rsidRPr="0073124E" w:rsidRDefault="00F221CD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sectPr w:rsidR="00F221CD" w:rsidRPr="0073124E" w:rsidSect="00566EAE">
      <w:footerReference w:type="even" r:id="rId20"/>
      <w:footerReference w:type="default" r:id="rId21"/>
      <w:footerReference w:type="first" r:id="rId22"/>
      <w:pgSz w:w="11906" w:h="16838"/>
      <w:pgMar w:top="2269" w:right="849" w:bottom="851" w:left="1134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090076" w14:textId="77777777" w:rsidR="008C5BD0" w:rsidRDefault="008C5BD0">
      <w:pPr>
        <w:spacing w:after="0" w:line="240" w:lineRule="auto"/>
      </w:pPr>
      <w:r>
        <w:separator/>
      </w:r>
    </w:p>
  </w:endnote>
  <w:endnote w:type="continuationSeparator" w:id="0">
    <w:p w14:paraId="1E3C0A92" w14:textId="77777777" w:rsidR="008C5BD0" w:rsidRDefault="008C5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FDE3F" w14:textId="77777777" w:rsidR="00F4248C" w:rsidRDefault="00F4248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1004202"/>
      <w:docPartObj>
        <w:docPartGallery w:val="Page Numbers (Bottom of Page)"/>
        <w:docPartUnique/>
      </w:docPartObj>
    </w:sdtPr>
    <w:sdtEndPr/>
    <w:sdtContent>
      <w:p w14:paraId="4AEFC981" w14:textId="7019504D" w:rsidR="00F4248C" w:rsidRDefault="00F4248C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BD6027">
          <w:rPr>
            <w:noProof/>
          </w:rPr>
          <w:t>2</w:t>
        </w:r>
        <w:r>
          <w:fldChar w:fldCharType="end"/>
        </w:r>
      </w:p>
    </w:sdtContent>
  </w:sdt>
  <w:p w14:paraId="6C1227C9" w14:textId="77777777" w:rsidR="00F4248C" w:rsidRDefault="00F4248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9956060"/>
      <w:docPartObj>
        <w:docPartGallery w:val="Page Numbers (Bottom of Page)"/>
        <w:docPartUnique/>
      </w:docPartObj>
    </w:sdtPr>
    <w:sdtEndPr/>
    <w:sdtContent>
      <w:p w14:paraId="39DB44AA" w14:textId="77777777" w:rsidR="00F4248C" w:rsidRDefault="00F4248C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E5EDC0" w14:textId="77777777" w:rsidR="00F4248C" w:rsidRDefault="00F4248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3AF5E7" w14:textId="77777777" w:rsidR="008C5BD0" w:rsidRDefault="008C5BD0">
      <w:pPr>
        <w:spacing w:after="0" w:line="240" w:lineRule="auto"/>
      </w:pPr>
      <w:r>
        <w:separator/>
      </w:r>
    </w:p>
  </w:footnote>
  <w:footnote w:type="continuationSeparator" w:id="0">
    <w:p w14:paraId="5E1594FA" w14:textId="77777777" w:rsidR="008C5BD0" w:rsidRDefault="008C5B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4476F2"/>
    <w:multiLevelType w:val="multilevel"/>
    <w:tmpl w:val="0CB86A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0BC6503"/>
    <w:multiLevelType w:val="hybridMultilevel"/>
    <w:tmpl w:val="2760D284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C45BB"/>
    <w:multiLevelType w:val="multilevel"/>
    <w:tmpl w:val="A612773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EA045A"/>
    <w:multiLevelType w:val="hybridMultilevel"/>
    <w:tmpl w:val="4BAEC0D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31E7D93"/>
    <w:multiLevelType w:val="hybridMultilevel"/>
    <w:tmpl w:val="762011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262BB2"/>
    <w:multiLevelType w:val="multilevel"/>
    <w:tmpl w:val="F52E91D8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E95299D"/>
    <w:multiLevelType w:val="multilevel"/>
    <w:tmpl w:val="53CAC5CC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9ED5ED8"/>
    <w:multiLevelType w:val="hybridMultilevel"/>
    <w:tmpl w:val="B964E4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1"/>
  </w:num>
  <w:num w:numId="5">
    <w:abstractNumId w:val="2"/>
  </w:num>
  <w:num w:numId="6">
    <w:abstractNumId w:val="11"/>
  </w:num>
  <w:num w:numId="7">
    <w:abstractNumId w:val="0"/>
  </w:num>
  <w:num w:numId="8">
    <w:abstractNumId w:val="12"/>
  </w:num>
  <w:num w:numId="9">
    <w:abstractNumId w:val="11"/>
  </w:num>
  <w:num w:numId="10">
    <w:abstractNumId w:val="11"/>
  </w:num>
  <w:num w:numId="11">
    <w:abstractNumId w:val="2"/>
  </w:num>
  <w:num w:numId="12">
    <w:abstractNumId w:val="5"/>
  </w:num>
  <w:num w:numId="13">
    <w:abstractNumId w:val="4"/>
  </w:num>
  <w:num w:numId="14">
    <w:abstractNumId w:val="7"/>
  </w:num>
  <w:num w:numId="15">
    <w:abstractNumId w:val="6"/>
  </w:num>
  <w:num w:numId="16">
    <w:abstractNumId w:val="9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1CD"/>
    <w:rsid w:val="00002896"/>
    <w:rsid w:val="00015AEC"/>
    <w:rsid w:val="0001725A"/>
    <w:rsid w:val="00026AE2"/>
    <w:rsid w:val="000439D1"/>
    <w:rsid w:val="00047692"/>
    <w:rsid w:val="00052805"/>
    <w:rsid w:val="00062048"/>
    <w:rsid w:val="000653BB"/>
    <w:rsid w:val="00066366"/>
    <w:rsid w:val="000735A7"/>
    <w:rsid w:val="00087027"/>
    <w:rsid w:val="000874E6"/>
    <w:rsid w:val="00090DC9"/>
    <w:rsid w:val="000975E4"/>
    <w:rsid w:val="000A73F2"/>
    <w:rsid w:val="000B0F52"/>
    <w:rsid w:val="000C0434"/>
    <w:rsid w:val="000C33D7"/>
    <w:rsid w:val="000C7535"/>
    <w:rsid w:val="000D36BC"/>
    <w:rsid w:val="000D384C"/>
    <w:rsid w:val="000D6E1D"/>
    <w:rsid w:val="000E0B88"/>
    <w:rsid w:val="000E1B46"/>
    <w:rsid w:val="000F027F"/>
    <w:rsid w:val="000F32F4"/>
    <w:rsid w:val="000F4523"/>
    <w:rsid w:val="000F5605"/>
    <w:rsid w:val="000F5CD0"/>
    <w:rsid w:val="0010561C"/>
    <w:rsid w:val="00136004"/>
    <w:rsid w:val="001400AE"/>
    <w:rsid w:val="00145137"/>
    <w:rsid w:val="001578EF"/>
    <w:rsid w:val="00177936"/>
    <w:rsid w:val="0019078F"/>
    <w:rsid w:val="001914AB"/>
    <w:rsid w:val="001A2693"/>
    <w:rsid w:val="001B1369"/>
    <w:rsid w:val="001B4557"/>
    <w:rsid w:val="001B72CF"/>
    <w:rsid w:val="001C1980"/>
    <w:rsid w:val="001C5900"/>
    <w:rsid w:val="001D4172"/>
    <w:rsid w:val="001D53F0"/>
    <w:rsid w:val="001E0984"/>
    <w:rsid w:val="001F48B2"/>
    <w:rsid w:val="001F63F7"/>
    <w:rsid w:val="00200AE6"/>
    <w:rsid w:val="00201C67"/>
    <w:rsid w:val="0022493A"/>
    <w:rsid w:val="002422CB"/>
    <w:rsid w:val="0026410A"/>
    <w:rsid w:val="00267837"/>
    <w:rsid w:val="00271503"/>
    <w:rsid w:val="00293C70"/>
    <w:rsid w:val="002955CF"/>
    <w:rsid w:val="002A5A0C"/>
    <w:rsid w:val="002A664A"/>
    <w:rsid w:val="002A74CF"/>
    <w:rsid w:val="002C0903"/>
    <w:rsid w:val="002C4933"/>
    <w:rsid w:val="002C729F"/>
    <w:rsid w:val="002D34AB"/>
    <w:rsid w:val="002E2389"/>
    <w:rsid w:val="002E4C71"/>
    <w:rsid w:val="002F37BE"/>
    <w:rsid w:val="00302226"/>
    <w:rsid w:val="00310B35"/>
    <w:rsid w:val="00314F96"/>
    <w:rsid w:val="00316FC2"/>
    <w:rsid w:val="0032593A"/>
    <w:rsid w:val="0032657F"/>
    <w:rsid w:val="00330D36"/>
    <w:rsid w:val="00334B72"/>
    <w:rsid w:val="00342B81"/>
    <w:rsid w:val="00351054"/>
    <w:rsid w:val="003773E1"/>
    <w:rsid w:val="00386BED"/>
    <w:rsid w:val="003A6C1A"/>
    <w:rsid w:val="003C1CBB"/>
    <w:rsid w:val="003C6D8F"/>
    <w:rsid w:val="003D5598"/>
    <w:rsid w:val="003E3C5D"/>
    <w:rsid w:val="003E4166"/>
    <w:rsid w:val="003E4B68"/>
    <w:rsid w:val="003E4C4C"/>
    <w:rsid w:val="003F4783"/>
    <w:rsid w:val="003F4FC2"/>
    <w:rsid w:val="00413531"/>
    <w:rsid w:val="0041558A"/>
    <w:rsid w:val="004217FC"/>
    <w:rsid w:val="00423124"/>
    <w:rsid w:val="00426255"/>
    <w:rsid w:val="00427088"/>
    <w:rsid w:val="00427D86"/>
    <w:rsid w:val="004463F0"/>
    <w:rsid w:val="00451D4F"/>
    <w:rsid w:val="004565B2"/>
    <w:rsid w:val="004645CE"/>
    <w:rsid w:val="0046650C"/>
    <w:rsid w:val="00480409"/>
    <w:rsid w:val="004856E1"/>
    <w:rsid w:val="004919F0"/>
    <w:rsid w:val="00493044"/>
    <w:rsid w:val="004A4FDA"/>
    <w:rsid w:val="004C50A9"/>
    <w:rsid w:val="004C650F"/>
    <w:rsid w:val="004E01D5"/>
    <w:rsid w:val="004F647D"/>
    <w:rsid w:val="005044DB"/>
    <w:rsid w:val="00515A3C"/>
    <w:rsid w:val="00517E66"/>
    <w:rsid w:val="00522516"/>
    <w:rsid w:val="00526E18"/>
    <w:rsid w:val="00531189"/>
    <w:rsid w:val="0053270E"/>
    <w:rsid w:val="00544E66"/>
    <w:rsid w:val="00557314"/>
    <w:rsid w:val="00562126"/>
    <w:rsid w:val="00563DF4"/>
    <w:rsid w:val="00565E36"/>
    <w:rsid w:val="00566EAE"/>
    <w:rsid w:val="00567876"/>
    <w:rsid w:val="00574D37"/>
    <w:rsid w:val="005810C2"/>
    <w:rsid w:val="00587094"/>
    <w:rsid w:val="00587BD5"/>
    <w:rsid w:val="00590DBA"/>
    <w:rsid w:val="00595C1A"/>
    <w:rsid w:val="005A5FB3"/>
    <w:rsid w:val="005C1A21"/>
    <w:rsid w:val="005C2621"/>
    <w:rsid w:val="005D1026"/>
    <w:rsid w:val="005D7BCE"/>
    <w:rsid w:val="005E753B"/>
    <w:rsid w:val="00603BDB"/>
    <w:rsid w:val="00612DF7"/>
    <w:rsid w:val="006211BF"/>
    <w:rsid w:val="00640FB4"/>
    <w:rsid w:val="00642AE5"/>
    <w:rsid w:val="00650595"/>
    <w:rsid w:val="00655865"/>
    <w:rsid w:val="0065637F"/>
    <w:rsid w:val="006574CD"/>
    <w:rsid w:val="00665E7B"/>
    <w:rsid w:val="00677185"/>
    <w:rsid w:val="00686374"/>
    <w:rsid w:val="006963D9"/>
    <w:rsid w:val="006A0E22"/>
    <w:rsid w:val="006A1DC3"/>
    <w:rsid w:val="006A26DF"/>
    <w:rsid w:val="006B7F83"/>
    <w:rsid w:val="006C0DA0"/>
    <w:rsid w:val="006C62BF"/>
    <w:rsid w:val="006D0BE2"/>
    <w:rsid w:val="006D433C"/>
    <w:rsid w:val="006D44A6"/>
    <w:rsid w:val="006D5A57"/>
    <w:rsid w:val="006D5C45"/>
    <w:rsid w:val="006D76F0"/>
    <w:rsid w:val="006E243B"/>
    <w:rsid w:val="006E60B3"/>
    <w:rsid w:val="006E6E7E"/>
    <w:rsid w:val="00703F06"/>
    <w:rsid w:val="00712B32"/>
    <w:rsid w:val="007210CC"/>
    <w:rsid w:val="00724092"/>
    <w:rsid w:val="007309C7"/>
    <w:rsid w:val="0073124E"/>
    <w:rsid w:val="00731AF2"/>
    <w:rsid w:val="00736E7F"/>
    <w:rsid w:val="007448B3"/>
    <w:rsid w:val="0074602C"/>
    <w:rsid w:val="007500A8"/>
    <w:rsid w:val="007503FC"/>
    <w:rsid w:val="00766F92"/>
    <w:rsid w:val="00767034"/>
    <w:rsid w:val="0077490F"/>
    <w:rsid w:val="00785515"/>
    <w:rsid w:val="00786092"/>
    <w:rsid w:val="007B2D73"/>
    <w:rsid w:val="007B4A5C"/>
    <w:rsid w:val="007B73DD"/>
    <w:rsid w:val="007C4C30"/>
    <w:rsid w:val="007E0D79"/>
    <w:rsid w:val="007E140F"/>
    <w:rsid w:val="007E407B"/>
    <w:rsid w:val="007E7CA7"/>
    <w:rsid w:val="007F239C"/>
    <w:rsid w:val="007F2AA8"/>
    <w:rsid w:val="008006F3"/>
    <w:rsid w:val="00800C49"/>
    <w:rsid w:val="00810AB3"/>
    <w:rsid w:val="008124D5"/>
    <w:rsid w:val="00812DCA"/>
    <w:rsid w:val="00820893"/>
    <w:rsid w:val="008268DE"/>
    <w:rsid w:val="00827A7F"/>
    <w:rsid w:val="0083311E"/>
    <w:rsid w:val="00856B06"/>
    <w:rsid w:val="00856BB3"/>
    <w:rsid w:val="00881168"/>
    <w:rsid w:val="00883403"/>
    <w:rsid w:val="008B089B"/>
    <w:rsid w:val="008C42E0"/>
    <w:rsid w:val="008C5BD0"/>
    <w:rsid w:val="008E4268"/>
    <w:rsid w:val="008E67BC"/>
    <w:rsid w:val="008F1138"/>
    <w:rsid w:val="0091279C"/>
    <w:rsid w:val="00922B82"/>
    <w:rsid w:val="00923168"/>
    <w:rsid w:val="009322ED"/>
    <w:rsid w:val="0094166B"/>
    <w:rsid w:val="00944EF7"/>
    <w:rsid w:val="00947213"/>
    <w:rsid w:val="00961499"/>
    <w:rsid w:val="00964D04"/>
    <w:rsid w:val="009658E7"/>
    <w:rsid w:val="009674B0"/>
    <w:rsid w:val="00970CAE"/>
    <w:rsid w:val="009727D0"/>
    <w:rsid w:val="00973F85"/>
    <w:rsid w:val="009748AE"/>
    <w:rsid w:val="009756C4"/>
    <w:rsid w:val="00983908"/>
    <w:rsid w:val="00993E22"/>
    <w:rsid w:val="00994EF2"/>
    <w:rsid w:val="00996915"/>
    <w:rsid w:val="009A173E"/>
    <w:rsid w:val="009A2A67"/>
    <w:rsid w:val="009A3C06"/>
    <w:rsid w:val="009B0CF9"/>
    <w:rsid w:val="009B1706"/>
    <w:rsid w:val="009B74D8"/>
    <w:rsid w:val="009C5435"/>
    <w:rsid w:val="009D1789"/>
    <w:rsid w:val="009D2C59"/>
    <w:rsid w:val="009E3FF3"/>
    <w:rsid w:val="009E5AB7"/>
    <w:rsid w:val="00A01ADF"/>
    <w:rsid w:val="00A06DC8"/>
    <w:rsid w:val="00A135DD"/>
    <w:rsid w:val="00A30FBD"/>
    <w:rsid w:val="00A3751C"/>
    <w:rsid w:val="00A428AB"/>
    <w:rsid w:val="00A4300E"/>
    <w:rsid w:val="00A60BFA"/>
    <w:rsid w:val="00A71C5D"/>
    <w:rsid w:val="00A9325F"/>
    <w:rsid w:val="00A97734"/>
    <w:rsid w:val="00AA1F0A"/>
    <w:rsid w:val="00AC441C"/>
    <w:rsid w:val="00AD0495"/>
    <w:rsid w:val="00AD2C96"/>
    <w:rsid w:val="00AE56F4"/>
    <w:rsid w:val="00AE75AA"/>
    <w:rsid w:val="00AF05CB"/>
    <w:rsid w:val="00AF2A9A"/>
    <w:rsid w:val="00AF4FE2"/>
    <w:rsid w:val="00AF7335"/>
    <w:rsid w:val="00AF7344"/>
    <w:rsid w:val="00B001F9"/>
    <w:rsid w:val="00B141E5"/>
    <w:rsid w:val="00B27161"/>
    <w:rsid w:val="00B31B95"/>
    <w:rsid w:val="00B43CC1"/>
    <w:rsid w:val="00B52D00"/>
    <w:rsid w:val="00B863F1"/>
    <w:rsid w:val="00B94A71"/>
    <w:rsid w:val="00B958B4"/>
    <w:rsid w:val="00BA2885"/>
    <w:rsid w:val="00BA626B"/>
    <w:rsid w:val="00BA685A"/>
    <w:rsid w:val="00BB7D37"/>
    <w:rsid w:val="00BD6027"/>
    <w:rsid w:val="00BE5F55"/>
    <w:rsid w:val="00BF10A0"/>
    <w:rsid w:val="00BF13BF"/>
    <w:rsid w:val="00BF5927"/>
    <w:rsid w:val="00C0048C"/>
    <w:rsid w:val="00C01F08"/>
    <w:rsid w:val="00C0415B"/>
    <w:rsid w:val="00C06753"/>
    <w:rsid w:val="00C11801"/>
    <w:rsid w:val="00C2157A"/>
    <w:rsid w:val="00C35111"/>
    <w:rsid w:val="00C35CD5"/>
    <w:rsid w:val="00C362EF"/>
    <w:rsid w:val="00C371ED"/>
    <w:rsid w:val="00C40C8F"/>
    <w:rsid w:val="00C41F6E"/>
    <w:rsid w:val="00C43174"/>
    <w:rsid w:val="00C44759"/>
    <w:rsid w:val="00C47656"/>
    <w:rsid w:val="00C50739"/>
    <w:rsid w:val="00C6072C"/>
    <w:rsid w:val="00C658A3"/>
    <w:rsid w:val="00C672E9"/>
    <w:rsid w:val="00C7138C"/>
    <w:rsid w:val="00C918BC"/>
    <w:rsid w:val="00C925DB"/>
    <w:rsid w:val="00C92838"/>
    <w:rsid w:val="00C94A5A"/>
    <w:rsid w:val="00C966C6"/>
    <w:rsid w:val="00CA33A8"/>
    <w:rsid w:val="00CB5E27"/>
    <w:rsid w:val="00CC0CA8"/>
    <w:rsid w:val="00CC4676"/>
    <w:rsid w:val="00CC4FC9"/>
    <w:rsid w:val="00CE2FCC"/>
    <w:rsid w:val="00CF31C6"/>
    <w:rsid w:val="00D10153"/>
    <w:rsid w:val="00D121EF"/>
    <w:rsid w:val="00D12965"/>
    <w:rsid w:val="00D17111"/>
    <w:rsid w:val="00D177FD"/>
    <w:rsid w:val="00D2091F"/>
    <w:rsid w:val="00D23ABD"/>
    <w:rsid w:val="00D32918"/>
    <w:rsid w:val="00D37486"/>
    <w:rsid w:val="00D40E98"/>
    <w:rsid w:val="00D422B7"/>
    <w:rsid w:val="00D42356"/>
    <w:rsid w:val="00D44DEC"/>
    <w:rsid w:val="00D452BB"/>
    <w:rsid w:val="00D47A4A"/>
    <w:rsid w:val="00D502C1"/>
    <w:rsid w:val="00D567B3"/>
    <w:rsid w:val="00D5682D"/>
    <w:rsid w:val="00D61AC5"/>
    <w:rsid w:val="00D63FA2"/>
    <w:rsid w:val="00D660FE"/>
    <w:rsid w:val="00D73829"/>
    <w:rsid w:val="00D802E5"/>
    <w:rsid w:val="00D80E05"/>
    <w:rsid w:val="00D948CA"/>
    <w:rsid w:val="00D9723F"/>
    <w:rsid w:val="00DA0865"/>
    <w:rsid w:val="00DB48EE"/>
    <w:rsid w:val="00DB68D7"/>
    <w:rsid w:val="00DC31DE"/>
    <w:rsid w:val="00DC4E0E"/>
    <w:rsid w:val="00DC7542"/>
    <w:rsid w:val="00DD2E27"/>
    <w:rsid w:val="00DD3199"/>
    <w:rsid w:val="00DD5774"/>
    <w:rsid w:val="00DD6074"/>
    <w:rsid w:val="00E14A53"/>
    <w:rsid w:val="00E15494"/>
    <w:rsid w:val="00E15F04"/>
    <w:rsid w:val="00E308A6"/>
    <w:rsid w:val="00E31BF6"/>
    <w:rsid w:val="00E3539E"/>
    <w:rsid w:val="00E42750"/>
    <w:rsid w:val="00E65CEB"/>
    <w:rsid w:val="00E83D29"/>
    <w:rsid w:val="00E87631"/>
    <w:rsid w:val="00E9036D"/>
    <w:rsid w:val="00E93DA7"/>
    <w:rsid w:val="00E96EA6"/>
    <w:rsid w:val="00EA0E49"/>
    <w:rsid w:val="00EA5BB0"/>
    <w:rsid w:val="00EB389D"/>
    <w:rsid w:val="00EB7E61"/>
    <w:rsid w:val="00EC2188"/>
    <w:rsid w:val="00EC7C5D"/>
    <w:rsid w:val="00ED0DA4"/>
    <w:rsid w:val="00ED1F60"/>
    <w:rsid w:val="00ED56C4"/>
    <w:rsid w:val="00EE0058"/>
    <w:rsid w:val="00EF59AD"/>
    <w:rsid w:val="00F05115"/>
    <w:rsid w:val="00F13018"/>
    <w:rsid w:val="00F2155C"/>
    <w:rsid w:val="00F221CD"/>
    <w:rsid w:val="00F3319E"/>
    <w:rsid w:val="00F36308"/>
    <w:rsid w:val="00F40183"/>
    <w:rsid w:val="00F411A2"/>
    <w:rsid w:val="00F41341"/>
    <w:rsid w:val="00F4248C"/>
    <w:rsid w:val="00F57DDC"/>
    <w:rsid w:val="00F645B1"/>
    <w:rsid w:val="00F72DA6"/>
    <w:rsid w:val="00FA7480"/>
    <w:rsid w:val="00FB450B"/>
    <w:rsid w:val="00FC7B55"/>
    <w:rsid w:val="00FD38E9"/>
    <w:rsid w:val="00FD3EC1"/>
    <w:rsid w:val="00FE72D9"/>
    <w:rsid w:val="00FF1285"/>
    <w:rsid w:val="00FF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D34E"/>
  <w15:docId w15:val="{827A8AAD-C2CE-4BDD-B251-9B565AA1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20A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052805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66B34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966B34"/>
    <w:rPr>
      <w:rFonts w:ascii="Calibri" w:eastAsia="Calibri" w:hAnsi="Calibri" w:cs="Times New Roman"/>
      <w:sz w:val="16"/>
      <w:szCs w:val="16"/>
    </w:rPr>
  </w:style>
  <w:style w:type="character" w:styleId="Forte">
    <w:name w:val="Strong"/>
    <w:basedOn w:val="Fontepargpadro"/>
    <w:qFormat/>
    <w:rsid w:val="004859AA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D23461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A1BB4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8C4AC2"/>
  </w:style>
  <w:style w:type="character" w:customStyle="1" w:styleId="RodapChar">
    <w:name w:val="Rodapé Char"/>
    <w:basedOn w:val="Fontepargpadro"/>
    <w:link w:val="Rodap"/>
    <w:uiPriority w:val="99"/>
    <w:qFormat/>
    <w:rsid w:val="008C4AC2"/>
  </w:style>
  <w:style w:type="character" w:styleId="HiperlinkVisitado">
    <w:name w:val="FollowedHyperlink"/>
    <w:basedOn w:val="Fontepargpadro"/>
    <w:uiPriority w:val="99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23461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0F6E67"/>
    <w:pPr>
      <w:ind w:left="720"/>
      <w:contextualSpacing/>
    </w:pPr>
    <w:rPr>
      <w:rFonts w:ascii="Calibri" w:eastAsia="Calibri" w:hAnsi="Calibri" w:cs="Times New Roman"/>
    </w:rPr>
  </w:style>
  <w:style w:type="paragraph" w:styleId="Corpodetexto3">
    <w:name w:val="Body Text 3"/>
    <w:basedOn w:val="Normal"/>
    <w:link w:val="Corpodetexto3Char"/>
    <w:unhideWhenUsed/>
    <w:qFormat/>
    <w:rsid w:val="00966B34"/>
    <w:pPr>
      <w:spacing w:after="120"/>
    </w:pPr>
    <w:rPr>
      <w:rFonts w:ascii="Calibri" w:eastAsia="Calibri" w:hAnsi="Calibri" w:cs="Times New Roman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A1BB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8C4AC2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8C4AC2"/>
    <w:pPr>
      <w:tabs>
        <w:tab w:val="center" w:pos="4252"/>
        <w:tab w:val="right" w:pos="8504"/>
      </w:tabs>
      <w:spacing w:after="0" w:line="240" w:lineRule="auto"/>
    </w:pPr>
  </w:style>
  <w:style w:type="numbering" w:customStyle="1" w:styleId="Semlistauser">
    <w:name w:val="Sem lista (user)"/>
    <w:uiPriority w:val="99"/>
    <w:semiHidden/>
    <w:unhideWhenUsed/>
    <w:qFormat/>
  </w:style>
  <w:style w:type="table" w:styleId="Tabelacomgrade">
    <w:name w:val="Table Grid"/>
    <w:basedOn w:val="Tabelanormal"/>
    <w:uiPriority w:val="59"/>
    <w:rsid w:val="000F6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udo1">
    <w:name w:val="conteudo1"/>
    <w:qFormat/>
    <w:rsid w:val="00C40C8F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B7D37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qFormat/>
    <w:rsid w:val="00052805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052805"/>
  </w:style>
  <w:style w:type="character" w:styleId="nfase">
    <w:name w:val="Emphasis"/>
    <w:basedOn w:val="Fontepargpadro"/>
    <w:uiPriority w:val="20"/>
    <w:qFormat/>
    <w:rsid w:val="00052805"/>
    <w:rPr>
      <w:i/>
      <w:i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052805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052805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52805"/>
    <w:rPr>
      <w:rFonts w:ascii="Times New Roman" w:eastAsia="Calibri" w:hAnsi="Times New Roman" w:cs="Times New Roman"/>
      <w:sz w:val="24"/>
    </w:rPr>
  </w:style>
  <w:style w:type="character" w:customStyle="1" w:styleId="normaltextrun">
    <w:name w:val="normaltextrun"/>
    <w:basedOn w:val="Fontepargpadro"/>
    <w:qFormat/>
    <w:rsid w:val="00052805"/>
  </w:style>
  <w:style w:type="character" w:styleId="TextodoEspaoReservado">
    <w:name w:val="Placeholder Text"/>
    <w:basedOn w:val="Fontepargpadro"/>
    <w:uiPriority w:val="99"/>
    <w:semiHidden/>
    <w:qFormat/>
    <w:rsid w:val="00052805"/>
    <w:rPr>
      <w:color w:val="808080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052805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052805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52805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052805"/>
  </w:style>
  <w:style w:type="paragraph" w:styleId="NormalWeb">
    <w:name w:val="Normal (Web)"/>
    <w:basedOn w:val="Normal"/>
    <w:uiPriority w:val="99"/>
    <w:unhideWhenUsed/>
    <w:qFormat/>
    <w:rsid w:val="000528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gmail-msobodytextindent3">
    <w:name w:val="x_gmail-msobodytextindent3"/>
    <w:basedOn w:val="Normal"/>
    <w:qFormat/>
    <w:rsid w:val="00052805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t8">
    <w:name w:val="t8"/>
    <w:basedOn w:val="Normal"/>
    <w:qFormat/>
    <w:rsid w:val="00052805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052805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1">
    <w:name w:val="Sem lista (user)1"/>
    <w:uiPriority w:val="99"/>
    <w:semiHidden/>
    <w:unhideWhenUsed/>
    <w:qFormat/>
    <w:rsid w:val="00052805"/>
  </w:style>
  <w:style w:type="character" w:styleId="Refdecomentrio">
    <w:name w:val="annotation reference"/>
    <w:basedOn w:val="Fontepargpadro"/>
    <w:uiPriority w:val="99"/>
    <w:semiHidden/>
    <w:unhideWhenUsed/>
    <w:rsid w:val="00052805"/>
    <w:rPr>
      <w:sz w:val="16"/>
      <w:szCs w:val="16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rsid w:val="00052805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rsid w:val="00052805"/>
    <w:rPr>
      <w:rFonts w:ascii="Times New Roman" w:hAnsi="Times New Roman" w:cs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rsid w:val="00052805"/>
    <w:rPr>
      <w:rFonts w:ascii="Times New Roman" w:hAnsi="Times New Roman" w:cs="Times New Roman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52805"/>
    <w:rPr>
      <w:rFonts w:ascii="Times New Roman" w:hAnsi="Times New Roman" w:cs="Times New Roman"/>
      <w:b/>
      <w:bCs/>
      <w:sz w:val="20"/>
      <w:szCs w:val="20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052805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05280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52805"/>
    <w:rPr>
      <w:rFonts w:ascii="Times New Roman" w:hAnsi="Times New Roman" w:cs="Times New Roman"/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0528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9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5526" TargetMode="External"/><Relationship Id="rId13" Type="http://schemas.openxmlformats.org/officeDocument/2006/relationships/hyperlink" Target="https://sorriso.siscam.com.br/arquivo?Id=197973" TargetMode="External"/><Relationship Id="rId18" Type="http://schemas.openxmlformats.org/officeDocument/2006/relationships/hyperlink" Target="https://sorriso.siscam.com.br/arquivo?Id=199589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97494" TargetMode="External"/><Relationship Id="rId17" Type="http://schemas.openxmlformats.org/officeDocument/2006/relationships/hyperlink" Target="https://sorriso.siscam.com.br/arquivo?Id=19826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98263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97078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9805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sorriso.siscam.com.br/arquivo?Id=196639" TargetMode="External"/><Relationship Id="rId19" Type="http://schemas.openxmlformats.org/officeDocument/2006/relationships/hyperlink" Target="https://sorriso.siscam.com.br/arquivo?Id=19638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6638" TargetMode="External"/><Relationship Id="rId14" Type="http://schemas.openxmlformats.org/officeDocument/2006/relationships/hyperlink" Target="https://sorriso.siscam.com.br/arquivo?Id=197974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839061-2E8D-4C32-91AA-6B8E2FDF5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1193</TotalTime>
  <Pages>3</Pages>
  <Words>1020</Words>
  <Characters>5509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636</cp:revision>
  <cp:lastPrinted>2026-02-26T11:09:00Z</cp:lastPrinted>
  <dcterms:created xsi:type="dcterms:W3CDTF">2022-02-17T12:23:00Z</dcterms:created>
  <dcterms:modified xsi:type="dcterms:W3CDTF">2026-04-29T12:33:00Z</dcterms:modified>
  <dc:language>pt-BR</dc:language>
</cp:coreProperties>
</file>