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0A6675" w14:textId="77777777" w:rsidR="00140230" w:rsidRPr="006E6D83" w:rsidRDefault="002155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6E6D83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14:paraId="66097C08" w14:textId="77777777" w:rsidR="00140230" w:rsidRPr="006E6D83" w:rsidRDefault="002155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6E6D83">
        <w:rPr>
          <w:rFonts w:ascii="Times New Roman" w:eastAsia="Calibri" w:hAnsi="Times New Roman" w:cs="Times New Roman"/>
          <w:b/>
          <w:sz w:val="23"/>
          <w:szCs w:val="23"/>
        </w:rPr>
        <w:t xml:space="preserve"> COMISSÃO DE FINANÇAS, ORÇAMENTOS E FISCALIZAÇÃO.</w:t>
      </w:r>
    </w:p>
    <w:p w14:paraId="14E81D8B" w14:textId="77777777" w:rsidR="00140230" w:rsidRPr="006E6D83" w:rsidRDefault="001402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27C220C9" w14:textId="77777777" w:rsidR="00140230" w:rsidRPr="006E6D83" w:rsidRDefault="001402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W w:w="949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836"/>
        <w:gridCol w:w="3259"/>
        <w:gridCol w:w="3403"/>
      </w:tblGrid>
      <w:tr w:rsidR="00140230" w:rsidRPr="006E6D83" w14:paraId="14C9DBD8" w14:textId="77777777">
        <w:tc>
          <w:tcPr>
            <w:tcW w:w="2836" w:type="dxa"/>
          </w:tcPr>
          <w:p w14:paraId="5D7076D7" w14:textId="77777777" w:rsidR="00140230" w:rsidRPr="006E6D83" w:rsidRDefault="0021556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6E6D83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3259" w:type="dxa"/>
          </w:tcPr>
          <w:p w14:paraId="3E8BFC4F" w14:textId="77777777" w:rsidR="00140230" w:rsidRPr="006E6D83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6E6D83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3403" w:type="dxa"/>
          </w:tcPr>
          <w:p w14:paraId="1B5B3340" w14:textId="77777777" w:rsidR="00140230" w:rsidRPr="006E6D83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6E6D83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Local:</w:t>
            </w:r>
          </w:p>
        </w:tc>
      </w:tr>
      <w:tr w:rsidR="00140230" w:rsidRPr="006E6D83" w14:paraId="4693DE71" w14:textId="77777777">
        <w:tc>
          <w:tcPr>
            <w:tcW w:w="2836" w:type="dxa"/>
          </w:tcPr>
          <w:p w14:paraId="1F03ACC9" w14:textId="0EAADFC0" w:rsidR="00140230" w:rsidRPr="006E6D83" w:rsidRDefault="00881C22" w:rsidP="00881C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6E6D83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07</w:t>
            </w:r>
            <w:r w:rsidR="00F85A7B" w:rsidRPr="006E6D83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Pr="006E6D83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05</w:t>
            </w:r>
            <w:r w:rsidR="00BD33F4" w:rsidRPr="006E6D83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/2026</w:t>
            </w:r>
          </w:p>
        </w:tc>
        <w:tc>
          <w:tcPr>
            <w:tcW w:w="3259" w:type="dxa"/>
          </w:tcPr>
          <w:p w14:paraId="6B086126" w14:textId="77777777" w:rsidR="00140230" w:rsidRPr="006E6D83" w:rsidRDefault="00C908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6E6D83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08h</w:t>
            </w:r>
            <w:r w:rsidR="0021556E" w:rsidRPr="006E6D83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 xml:space="preserve"> e 30 min</w:t>
            </w:r>
          </w:p>
        </w:tc>
        <w:tc>
          <w:tcPr>
            <w:tcW w:w="3403" w:type="dxa"/>
          </w:tcPr>
          <w:p w14:paraId="3B83EF9B" w14:textId="77777777" w:rsidR="00140230" w:rsidRPr="006E6D83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6E6D83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Plenário Aureliano P. da Silva</w:t>
            </w:r>
          </w:p>
          <w:p w14:paraId="4F8BF070" w14:textId="77777777" w:rsidR="00140230" w:rsidRPr="006E6D83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</w:p>
        </w:tc>
      </w:tr>
    </w:tbl>
    <w:p w14:paraId="31C96227" w14:textId="77777777" w:rsidR="00140230" w:rsidRPr="006E6D83" w:rsidRDefault="0021556E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E6D83">
        <w:rPr>
          <w:rFonts w:ascii="Times New Roman" w:eastAsia="Calibri" w:hAnsi="Times New Roman" w:cs="Times New Roman"/>
          <w:sz w:val="23"/>
          <w:szCs w:val="23"/>
        </w:rPr>
        <w:t xml:space="preserve">A Comissão Permanente de Finanças, Orçamentos e Fiscalização da Câmara Municipal de Vereadores de Sorriso - MT vem divulgar a Pauta para a reunião Ordinária a ser realizada na Sede da Câmara Municipal. </w:t>
      </w:r>
    </w:p>
    <w:p w14:paraId="15C7487D" w14:textId="77777777" w:rsidR="00140230" w:rsidRPr="006E6D83" w:rsidRDefault="00140230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Style w:val="Tabelacomgrade"/>
        <w:tblW w:w="10394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140230" w:rsidRPr="006E6D83" w14:paraId="12FD4396" w14:textId="77777777" w:rsidTr="00C04E14">
        <w:trPr>
          <w:trHeight w:val="267"/>
        </w:trPr>
        <w:tc>
          <w:tcPr>
            <w:tcW w:w="10394" w:type="dxa"/>
          </w:tcPr>
          <w:p w14:paraId="1934A07B" w14:textId="77777777" w:rsidR="00140230" w:rsidRPr="006E6D83" w:rsidRDefault="0021556E" w:rsidP="00530A9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6E6D83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14:paraId="19168E1D" w14:textId="77777777" w:rsidR="00140230" w:rsidRPr="006E6D83" w:rsidRDefault="00140230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184DAB3" w14:textId="41CD798D" w:rsidR="007661A8" w:rsidRPr="006E6D83" w:rsidRDefault="007661A8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6E6D83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="00FA193D" w:rsidRPr="006E6D83">
        <w:rPr>
          <w:rFonts w:ascii="Times New Roman" w:eastAsia="Calibri" w:hAnsi="Times New Roman" w:cs="Times New Roman"/>
          <w:bCs/>
          <w:sz w:val="23"/>
          <w:szCs w:val="23"/>
        </w:rPr>
        <w:t>13</w:t>
      </w:r>
      <w:r w:rsidRPr="006E6D83">
        <w:rPr>
          <w:rFonts w:ascii="Times New Roman" w:eastAsia="Calibri" w:hAnsi="Times New Roman" w:cs="Times New Roman"/>
          <w:bCs/>
          <w:sz w:val="23"/>
          <w:szCs w:val="23"/>
        </w:rPr>
        <w:t xml:space="preserve">/2026 (Adir, Emerson e </w:t>
      </w:r>
      <w:r w:rsidR="00A31ADF">
        <w:rPr>
          <w:rFonts w:ascii="Times New Roman" w:eastAsia="Calibri" w:hAnsi="Times New Roman" w:cs="Times New Roman"/>
          <w:bCs/>
          <w:sz w:val="23"/>
          <w:szCs w:val="23"/>
        </w:rPr>
        <w:t>Diogo</w:t>
      </w:r>
      <w:r w:rsidRPr="006E6D83">
        <w:rPr>
          <w:rFonts w:ascii="Times New Roman" w:eastAsia="Calibri" w:hAnsi="Times New Roman" w:cs="Times New Roman"/>
          <w:bCs/>
          <w:sz w:val="23"/>
          <w:szCs w:val="23"/>
        </w:rPr>
        <w:t xml:space="preserve">) da última reunião realizada em </w:t>
      </w:r>
      <w:r w:rsidR="00A31ADF">
        <w:rPr>
          <w:rFonts w:ascii="Times New Roman" w:eastAsia="Calibri" w:hAnsi="Times New Roman" w:cs="Times New Roman"/>
          <w:bCs/>
          <w:sz w:val="23"/>
          <w:szCs w:val="23"/>
        </w:rPr>
        <w:t>30</w:t>
      </w:r>
      <w:r w:rsidRPr="006E6D83">
        <w:rPr>
          <w:rFonts w:ascii="Times New Roman" w:eastAsia="Calibri" w:hAnsi="Times New Roman" w:cs="Times New Roman"/>
          <w:bCs/>
          <w:sz w:val="23"/>
          <w:szCs w:val="23"/>
        </w:rPr>
        <w:t>/04/2026.</w:t>
      </w:r>
    </w:p>
    <w:p w14:paraId="43448241" w14:textId="77777777" w:rsidR="00140230" w:rsidRPr="006E6D83" w:rsidRDefault="00140230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Style w:val="Tabelacomgrade"/>
        <w:tblW w:w="10384" w:type="dxa"/>
        <w:tblLayout w:type="fixed"/>
        <w:tblLook w:val="04A0" w:firstRow="1" w:lastRow="0" w:firstColumn="1" w:lastColumn="0" w:noHBand="0" w:noVBand="1"/>
      </w:tblPr>
      <w:tblGrid>
        <w:gridCol w:w="10384"/>
      </w:tblGrid>
      <w:tr w:rsidR="00140230" w:rsidRPr="006E6D83" w14:paraId="2EDD482F" w14:textId="77777777" w:rsidTr="00C04E14">
        <w:trPr>
          <w:trHeight w:val="267"/>
        </w:trPr>
        <w:tc>
          <w:tcPr>
            <w:tcW w:w="10384" w:type="dxa"/>
          </w:tcPr>
          <w:p w14:paraId="3645CD2F" w14:textId="77777777" w:rsidR="00140230" w:rsidRPr="006E6D83" w:rsidRDefault="0021556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6E6D83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II PARTE – EXPEDIENTE</w:t>
            </w:r>
          </w:p>
        </w:tc>
      </w:tr>
    </w:tbl>
    <w:p w14:paraId="7A27112E" w14:textId="77777777" w:rsidR="00140230" w:rsidRPr="006E6D83" w:rsidRDefault="00140230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color w:val="FF0000"/>
          <w:sz w:val="23"/>
          <w:szCs w:val="23"/>
        </w:rPr>
      </w:pPr>
    </w:p>
    <w:tbl>
      <w:tblPr>
        <w:tblStyle w:val="Tabelacomgrade"/>
        <w:tblW w:w="10384" w:type="dxa"/>
        <w:tblLayout w:type="fixed"/>
        <w:tblLook w:val="04A0" w:firstRow="1" w:lastRow="0" w:firstColumn="1" w:lastColumn="0" w:noHBand="0" w:noVBand="1"/>
      </w:tblPr>
      <w:tblGrid>
        <w:gridCol w:w="10384"/>
      </w:tblGrid>
      <w:tr w:rsidR="00140230" w:rsidRPr="006E6D83" w14:paraId="554A0671" w14:textId="77777777" w:rsidTr="00C04E14">
        <w:trPr>
          <w:trHeight w:val="589"/>
        </w:trPr>
        <w:tc>
          <w:tcPr>
            <w:tcW w:w="10384" w:type="dxa"/>
          </w:tcPr>
          <w:p w14:paraId="47CB174F" w14:textId="77777777" w:rsidR="00140230" w:rsidRPr="006E6D83" w:rsidRDefault="0021556E" w:rsidP="0053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aps/>
                <w:sz w:val="23"/>
                <w:szCs w:val="23"/>
              </w:rPr>
            </w:pPr>
            <w:r w:rsidRPr="006E6D83">
              <w:rPr>
                <w:rFonts w:ascii="Times New Roman" w:eastAsia="Times New Roman" w:hAnsi="Times New Roman" w:cs="Times New Roman"/>
                <w:b/>
                <w:bCs/>
                <w:i/>
                <w:iCs/>
                <w:caps/>
                <w:sz w:val="23"/>
                <w:szCs w:val="23"/>
              </w:rPr>
              <w:t xml:space="preserve">iii parte – ORDEM DO DIA: </w:t>
            </w:r>
            <w:r w:rsidRPr="006E6D83">
              <w:rPr>
                <w:rFonts w:ascii="Times New Roman" w:eastAsia="Times New Roman" w:hAnsi="Times New Roman" w:cs="Times New Roman"/>
                <w:b/>
                <w:bCs/>
                <w:i/>
                <w:sz w:val="23"/>
                <w:szCs w:val="23"/>
                <w:lang w:eastAsia="pt-BR"/>
              </w:rPr>
              <w:t>MATÉRIAS RECEBIDAS PELA COMISSÃO DE FINANÇAS, ORÇAMENTOS E FISCALIZAÇÃO:</w:t>
            </w:r>
          </w:p>
        </w:tc>
      </w:tr>
    </w:tbl>
    <w:p w14:paraId="23863021" w14:textId="2FC92A09" w:rsidR="00B03C1B" w:rsidRPr="006E6D83" w:rsidRDefault="00B03C1B" w:rsidP="00E7479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54FB0874" w14:textId="77777777" w:rsidR="009A2198" w:rsidRPr="006E6D83" w:rsidRDefault="00014C9B" w:rsidP="009A2198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8" w:history="1">
        <w:r w:rsidR="009A2198" w:rsidRPr="006E6D83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Nº 11/2026</w:t>
        </w:r>
      </w:hyperlink>
      <w:r w:rsidR="009A2198" w:rsidRPr="006E6D8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9A2198" w:rsidRPr="006E6D83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9A2198" w:rsidRPr="006E6D83">
        <w:rPr>
          <w:rFonts w:ascii="Times New Roman" w:eastAsia="Times New Roman" w:hAnsi="Times New Roman" w:cs="Times New Roman"/>
          <w:sz w:val="23"/>
          <w:szCs w:val="23"/>
          <w:lang w:eastAsia="pt-BR"/>
        </w:rPr>
        <w:t>Altera os Anexos 01 e 03 da Lei Complementar n. º 108, de 05 de novembro de 2009, que dispõe sobre o Zoneamento, O Uso e a Ocupação do Solo da cidade de Sorriso-MT, e dá outras providências.</w:t>
      </w:r>
    </w:p>
    <w:p w14:paraId="3D802747" w14:textId="77777777" w:rsidR="009A2198" w:rsidRPr="006E6D83" w:rsidRDefault="009A2198" w:rsidP="009A219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E6D8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E6D8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2E211615" w14:textId="11EA3088" w:rsidR="009A2198" w:rsidRPr="006E6D83" w:rsidRDefault="009A2198" w:rsidP="00E7479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6E6D83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E6D83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14:paraId="140F127F" w14:textId="576E6FF8" w:rsidR="009A2198" w:rsidRPr="006E6D83" w:rsidRDefault="009A2198" w:rsidP="00E7479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6E6D83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68241C04" w14:textId="431DE3D5" w:rsidR="009A2198" w:rsidRPr="006E6D83" w:rsidRDefault="009A2198" w:rsidP="00E7479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0B664E9B" w14:textId="77777777" w:rsidR="00FF4F56" w:rsidRPr="006E6D83" w:rsidRDefault="00014C9B" w:rsidP="00FF4F56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9" w:history="1">
        <w:r w:rsidR="00FF4F56" w:rsidRPr="006E6D83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216/2025</w:t>
        </w:r>
      </w:hyperlink>
      <w:r w:rsidR="00FF4F56" w:rsidRPr="006E6D8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FF4F56" w:rsidRPr="006E6D83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FF4F56" w:rsidRPr="006E6D83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 Plano de Desenvolvimento Econômico, Social e de Infraestrutura de Sorriso para os Próximos 30 anos (Visão 2055) e dá outras providências.</w:t>
      </w:r>
    </w:p>
    <w:p w14:paraId="6EE24BCD" w14:textId="77777777" w:rsidR="00FF4F56" w:rsidRPr="006E6D83" w:rsidRDefault="00FF4F56" w:rsidP="00FF4F5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E6D8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E6D8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4EBB7B65" w14:textId="7A82D9DA" w:rsidR="00FF4F56" w:rsidRPr="006E6D83" w:rsidRDefault="00FF4F56" w:rsidP="00FF4F56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6E6D83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E6D83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14:paraId="61B69D96" w14:textId="7D348DF9" w:rsidR="0028489A" w:rsidRPr="006E6D83" w:rsidRDefault="00061B1C" w:rsidP="00FF4F56">
      <w:pPr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6E6D83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1501B2B7" w14:textId="62E2F729" w:rsidR="009E6F26" w:rsidRPr="006E6D83" w:rsidRDefault="009E6F26" w:rsidP="00061F9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79C4AFFE" w14:textId="77777777" w:rsidR="002B5666" w:rsidRPr="006E6D83" w:rsidRDefault="00014C9B" w:rsidP="002B5666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0" w:history="1">
        <w:r w:rsidR="002B5666" w:rsidRPr="006E6D83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09/2026</w:t>
        </w:r>
      </w:hyperlink>
      <w:r w:rsidR="002B5666" w:rsidRPr="006E6D8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2B5666" w:rsidRPr="006E6D83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2B5666" w:rsidRPr="006E6D83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Dispõe sobre a possibilidade de</w:t>
      </w:r>
      <w:r w:rsidR="002B5666" w:rsidRPr="006E6D83">
        <w:rPr>
          <w:rFonts w:ascii="Times New Roman" w:eastAsia="Times New Roman" w:hAnsi="Times New Roman" w:cs="Times New Roman"/>
          <w:iCs/>
          <w:spacing w:val="40"/>
          <w:sz w:val="23"/>
          <w:szCs w:val="23"/>
          <w:lang w:eastAsia="pt-BR"/>
        </w:rPr>
        <w:t xml:space="preserve"> </w:t>
      </w:r>
      <w:r w:rsidR="002B5666" w:rsidRPr="006E6D83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conversão do pagamento de multas de trânsito de natureza leve, aplicadas pelo Município de Sorriso/MT, em doação</w:t>
      </w:r>
      <w:r w:rsidR="002B5666" w:rsidRPr="006E6D83">
        <w:rPr>
          <w:rFonts w:ascii="Times New Roman" w:eastAsia="Times New Roman" w:hAnsi="Times New Roman" w:cs="Times New Roman"/>
          <w:iCs/>
          <w:spacing w:val="40"/>
          <w:sz w:val="23"/>
          <w:szCs w:val="23"/>
          <w:lang w:eastAsia="pt-BR"/>
        </w:rPr>
        <w:t xml:space="preserve"> </w:t>
      </w:r>
      <w:r w:rsidR="002B5666" w:rsidRPr="006E6D83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de sangue e/ou cadastramento como doador de medula óssea e dá outras providências.</w:t>
      </w:r>
    </w:p>
    <w:p w14:paraId="09A0A773" w14:textId="2DE5707A" w:rsidR="002B5666" w:rsidRPr="006E6D83" w:rsidRDefault="002B5666" w:rsidP="002B56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E6D8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E6D8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Toco Baggio</w:t>
      </w:r>
      <w:r w:rsidR="00A572B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 xml:space="preserve"> e Brendo Braga</w:t>
      </w:r>
      <w:r w:rsidRPr="006E6D8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.</w:t>
      </w:r>
    </w:p>
    <w:p w14:paraId="426E986E" w14:textId="29FE8D12" w:rsidR="00F7226B" w:rsidRPr="006E6D83" w:rsidRDefault="002B5666" w:rsidP="002B5666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6E6D83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E6D83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2576B0A0" w14:textId="3B16651A" w:rsidR="00BD1053" w:rsidRPr="006E6D83" w:rsidRDefault="00BD1053" w:rsidP="002B5666">
      <w:pPr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6E6D83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0A7A72BC" w14:textId="77777777" w:rsidR="006E6D83" w:rsidRPr="006E6D83" w:rsidRDefault="006E6D83" w:rsidP="006E6D8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14:paraId="2C5CD3F1" w14:textId="54F307AE" w:rsidR="009B4821" w:rsidRPr="006E6D83" w:rsidRDefault="00014C9B" w:rsidP="009B4821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1" w:history="1">
        <w:r w:rsidR="009B4821" w:rsidRPr="006E6D83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29/2026</w:t>
        </w:r>
      </w:hyperlink>
      <w:r w:rsidR="009B4821" w:rsidRPr="006E6D8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9B4821" w:rsidRPr="006E6D83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9B4821" w:rsidRPr="006E6D83">
        <w:rPr>
          <w:rFonts w:ascii="Times New Roman" w:eastAsia="Times New Roman" w:hAnsi="Times New Roman" w:cs="Times New Roman"/>
          <w:sz w:val="23"/>
          <w:szCs w:val="23"/>
          <w:lang w:eastAsia="pt-BR"/>
        </w:rPr>
        <w:t>Dispõe sobre a criação do Programa Municipal de Equoterapia como opção terapêutica de saúde pública para crianças e adolescentes com deficiência e/ou transtornos do neurodesenvolvimento, no âmbito do município de Sorriso/MT.</w:t>
      </w:r>
    </w:p>
    <w:p w14:paraId="003B88D1" w14:textId="77777777" w:rsidR="009B4821" w:rsidRPr="006E6D83" w:rsidRDefault="009B4821" w:rsidP="009B48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E6D8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E6D8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Jane Delalibera.</w:t>
      </w:r>
    </w:p>
    <w:p w14:paraId="68A60D3F" w14:textId="06FC5940" w:rsidR="009B4821" w:rsidRPr="006E6D83" w:rsidRDefault="009B4821" w:rsidP="009B4821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6E6D83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E6D83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2) Educação, Saúde e Assistência Social.</w:t>
      </w:r>
    </w:p>
    <w:p w14:paraId="616A7906" w14:textId="4C153487" w:rsidR="00530A94" w:rsidRPr="006E6D83" w:rsidRDefault="009B4821" w:rsidP="009B4821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6E6D83">
        <w:rPr>
          <w:rFonts w:ascii="Times New Roman" w:eastAsia="Calibri" w:hAnsi="Times New Roman" w:cs="Times New Roman"/>
          <w:bCs/>
          <w:sz w:val="23"/>
          <w:szCs w:val="23"/>
        </w:rPr>
        <w:lastRenderedPageBreak/>
        <w:t>------------------------------------------------</w:t>
      </w:r>
    </w:p>
    <w:p w14:paraId="331FF50A" w14:textId="77777777" w:rsidR="007661A8" w:rsidRPr="006E6D83" w:rsidRDefault="007661A8" w:rsidP="00A37C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4FB2FF76" w14:textId="77777777" w:rsidR="0084428A" w:rsidRPr="006E6D83" w:rsidRDefault="00014C9B" w:rsidP="0084428A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2" w:history="1">
        <w:r w:rsidR="0084428A" w:rsidRPr="006E6D83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33/2026</w:t>
        </w:r>
      </w:hyperlink>
      <w:r w:rsidR="0084428A" w:rsidRPr="006E6D8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84428A" w:rsidRPr="006E6D83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84428A" w:rsidRPr="006E6D83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 Ponto Municipal de Entrega Voluntária de Resíduos de Oficinas Mecânicas (PEV-Oficinas), estabelece normas para o descarte ambientalmente adequado de óleo lubrificante usado, estopas contaminadas, filtros de óleo e demais resíduos gerados por oficinas no Município de Sorriso-MT, e dá outras providências.</w:t>
      </w:r>
    </w:p>
    <w:p w14:paraId="20FF3B25" w14:textId="77777777" w:rsidR="0084428A" w:rsidRPr="006E6D83" w:rsidRDefault="0084428A" w:rsidP="008442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E6D8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E6D8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Profª Silvana Perin.</w:t>
      </w:r>
    </w:p>
    <w:p w14:paraId="6EDE4EC8" w14:textId="7A8CB5C8" w:rsidR="0084428A" w:rsidRPr="006E6D83" w:rsidRDefault="0084428A" w:rsidP="0084428A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6E6D83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E6D83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Ecologia e Meio Ambiente.</w:t>
      </w:r>
    </w:p>
    <w:p w14:paraId="1E157B4E" w14:textId="0031C5C5" w:rsidR="009B4821" w:rsidRPr="006E6D83" w:rsidRDefault="008213FF" w:rsidP="009B482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6E6D83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02B10017" w14:textId="77777777" w:rsidR="00AC4537" w:rsidRPr="006E6D83" w:rsidRDefault="00AC4537" w:rsidP="009B4821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63D21C7A" w14:textId="77777777" w:rsidR="005A7623" w:rsidRPr="006E6D83" w:rsidRDefault="00014C9B" w:rsidP="005A7623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3" w:history="1">
        <w:r w:rsidR="005A7623" w:rsidRPr="006E6D83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47/2026</w:t>
        </w:r>
      </w:hyperlink>
      <w:r w:rsidR="005A7623" w:rsidRPr="006E6D8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5A7623" w:rsidRPr="006E6D83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5A7623" w:rsidRPr="006E6D8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Dispõe sobre a isenção de ingressos para pessoas com deficiência (PCD), Sindrome de Down e Transtorno do Espectro Autista (TEA), com até dois acompanhantes em teatros, cinemas, parques de diversões, clubes, museus, circos, zoológicos e eventos em geral no Município de Sorriso/MT.</w:t>
      </w:r>
    </w:p>
    <w:p w14:paraId="0E9B737A" w14:textId="77777777" w:rsidR="005A7623" w:rsidRPr="006E6D83" w:rsidRDefault="005A7623" w:rsidP="005A762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E6D8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E6D8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 e Emerson Farias.</w:t>
      </w:r>
    </w:p>
    <w:p w14:paraId="42EBE35C" w14:textId="41BC4D86" w:rsidR="005A7623" w:rsidRPr="006E6D83" w:rsidRDefault="005A7623" w:rsidP="005A7623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6E6D83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E6D83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6FF6DF0D" w14:textId="370F62CD" w:rsidR="005A7623" w:rsidRPr="006E6D83" w:rsidRDefault="002135FB" w:rsidP="005A7623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6E6D83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44E2963" w14:textId="5DC34930" w:rsidR="002135FB" w:rsidRPr="006E6D83" w:rsidRDefault="002135FB" w:rsidP="005A7623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202CFDE2" w14:textId="77777777" w:rsidR="00AB3EB1" w:rsidRPr="006E6D83" w:rsidRDefault="00014C9B" w:rsidP="00AB3EB1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4" w:history="1">
        <w:r w:rsidR="00AB3EB1" w:rsidRPr="006E6D83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51/2026</w:t>
        </w:r>
      </w:hyperlink>
      <w:r w:rsidR="00AB3EB1" w:rsidRPr="006E6D8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AB3EB1" w:rsidRPr="006E6D83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AB3EB1" w:rsidRPr="006E6D83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Dispõe sobre a criação de salas de espera multissensoriais nos hospitais públicos, privados e nas unidades de saúde no Município de Sorriso/MT.</w:t>
      </w:r>
    </w:p>
    <w:p w14:paraId="791496AC" w14:textId="77777777" w:rsidR="00AB3EB1" w:rsidRPr="006E6D83" w:rsidRDefault="00AB3EB1" w:rsidP="00AB3E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E6D8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E6D8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Emerson Farias, Diogo Kriguer, Profª Silvana Perin.</w:t>
      </w:r>
    </w:p>
    <w:p w14:paraId="32AF0F84" w14:textId="25E540F1" w:rsidR="002135FB" w:rsidRPr="006E6D83" w:rsidRDefault="00AB3EB1" w:rsidP="00AB3EB1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6E6D83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E6D83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21E8EA85" w14:textId="01D64E5F" w:rsidR="002135FB" w:rsidRPr="006E6D83" w:rsidRDefault="00D75D05" w:rsidP="00E51C39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6E6D83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50E44F36" w14:textId="77777777" w:rsidR="00980F0E" w:rsidRPr="006E6D83" w:rsidRDefault="00980F0E" w:rsidP="00E51C39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6CBF1CE4" w14:textId="77777777" w:rsidR="00D75D05" w:rsidRPr="006E6D83" w:rsidRDefault="00014C9B" w:rsidP="00D75D05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5" w:history="1">
        <w:r w:rsidR="00D75D05" w:rsidRPr="006E6D83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52/2026</w:t>
        </w:r>
      </w:hyperlink>
      <w:r w:rsidR="00D75D05" w:rsidRPr="006E6D8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D75D05" w:rsidRPr="006E6D83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D75D05" w:rsidRPr="006E6D83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"Institui o Programa de Apoio Nutricional aos Acompanhantes da Unidade de Pronto Atendimento – UPA”, no município de Sorriso/MT e dá outras providências.</w:t>
      </w:r>
    </w:p>
    <w:p w14:paraId="7AC449B1" w14:textId="77777777" w:rsidR="00D75D05" w:rsidRPr="006E6D83" w:rsidRDefault="00D75D05" w:rsidP="00D75D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E6D8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E6D8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Toco Baggio, Darci Gonçalves e vereadores abaixo assinados.</w:t>
      </w:r>
    </w:p>
    <w:p w14:paraId="5D37451C" w14:textId="74632AFE" w:rsidR="00D75D05" w:rsidRPr="006E6D83" w:rsidRDefault="00D75D05" w:rsidP="00D75D05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6E6D83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E6D83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1B753B53" w14:textId="510E54B7" w:rsidR="00D75D05" w:rsidRPr="006E6D83" w:rsidRDefault="00411F41" w:rsidP="00D75D05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6E6D83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2DD4DB08" w14:textId="77777777" w:rsidR="00411F41" w:rsidRPr="006E6D83" w:rsidRDefault="00411F41" w:rsidP="00D75D05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3FFB8E4D" w14:textId="77777777" w:rsidR="00093CE6" w:rsidRPr="006E6D83" w:rsidRDefault="00014C9B" w:rsidP="00093CE6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6" w:history="1">
        <w:r w:rsidR="00093CE6" w:rsidRPr="006E6D83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58/2026</w:t>
        </w:r>
      </w:hyperlink>
      <w:r w:rsidR="00093CE6" w:rsidRPr="006E6D8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093CE6" w:rsidRPr="006E6D83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093CE6" w:rsidRPr="006E6D83">
        <w:rPr>
          <w:rFonts w:ascii="Times New Roman" w:eastAsia="Times New Roman" w:hAnsi="Times New Roman" w:cs="Times New Roman"/>
          <w:sz w:val="23"/>
          <w:szCs w:val="23"/>
          <w:lang w:eastAsia="pt-BR"/>
        </w:rPr>
        <w:t>Altera a Lei Municipal nº 2.861, de 18 de junho de 2018, que institui a Agência Reguladora de Serviços Públicos Delegados do Município de Sorriso – AGER SORRISO, e dá outras providências.</w:t>
      </w:r>
    </w:p>
    <w:p w14:paraId="308EFAF0" w14:textId="77777777" w:rsidR="00093CE6" w:rsidRPr="006E6D83" w:rsidRDefault="00093CE6" w:rsidP="00093C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E6D8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E6D8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48338BEF" w14:textId="783D904B" w:rsidR="00D4233C" w:rsidRPr="006E6D83" w:rsidRDefault="00093CE6" w:rsidP="00093CE6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6E6D83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E6D83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Fiscalização.</w:t>
      </w:r>
    </w:p>
    <w:p w14:paraId="77C6EEC0" w14:textId="0527DEAD" w:rsidR="00B274DB" w:rsidRPr="006E6D83" w:rsidRDefault="00B274DB" w:rsidP="00B274DB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6E6D83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4C07513D" w14:textId="77777777" w:rsidR="00B274DB" w:rsidRPr="006E6D83" w:rsidRDefault="00B274DB" w:rsidP="00B274D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14:paraId="1DC280C1" w14:textId="36007EA5" w:rsidR="00B274DB" w:rsidRPr="006E6D83" w:rsidRDefault="00014C9B" w:rsidP="00B274DB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7" w:history="1">
        <w:r w:rsidR="00B274DB" w:rsidRPr="006E6D83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59/2026</w:t>
        </w:r>
      </w:hyperlink>
      <w:r w:rsidR="00B274DB" w:rsidRPr="006E6D8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B274DB" w:rsidRPr="006E6D83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B274DB" w:rsidRPr="006E6D83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pt-BR"/>
        </w:rPr>
        <w:t>Estabelece diretrizes para a implantação de espaços de acolhimento e ambientes sensoriais voltados ao atendimento de pessoas com Transtorno do Espectro Autista (TEA) nos espaços públicos com grande circulação de pessoas no Município de Sorriso, e dá outras providências.</w:t>
      </w:r>
    </w:p>
    <w:p w14:paraId="49D23D8F" w14:textId="77777777" w:rsidR="00B274DB" w:rsidRPr="006E6D83" w:rsidRDefault="00B274DB" w:rsidP="00B274D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E6D8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E6D8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Emerson Farias e Diogo Kriguer.</w:t>
      </w:r>
    </w:p>
    <w:p w14:paraId="61D819FD" w14:textId="219081CD" w:rsidR="00093CE6" w:rsidRPr="006E6D83" w:rsidRDefault="00B274DB" w:rsidP="00B274DB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6E6D83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E6D83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Finanças, Orçamentos e Fiscalização; 3) Educação, Saúde e Assistência Social.</w:t>
      </w:r>
    </w:p>
    <w:p w14:paraId="59B093EC" w14:textId="3E24E3F4" w:rsidR="00B274DB" w:rsidRPr="006E6D83" w:rsidRDefault="00B274DB" w:rsidP="00B274DB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6E6D83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3A497404" w14:textId="353A7707" w:rsidR="00B274DB" w:rsidRPr="006E6D83" w:rsidRDefault="00B274DB" w:rsidP="00B274DB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051B8CEE" w14:textId="77777777" w:rsidR="00B274DB" w:rsidRPr="006E6D83" w:rsidRDefault="00014C9B" w:rsidP="00B274DB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8" w:history="1">
        <w:r w:rsidR="00B274DB" w:rsidRPr="006E6D83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61/2026</w:t>
        </w:r>
      </w:hyperlink>
      <w:r w:rsidR="00B274DB" w:rsidRPr="006E6D8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B274DB" w:rsidRPr="006E6D83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B274DB" w:rsidRPr="006E6D8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Dispõe sobre a obrigatoriedade de destinação de áreas de lazer e convivência em novos loteamentos no Município de Sorriso/MT, nos termos da legislação urbanística vigente, e dá outras providências.</w:t>
      </w:r>
    </w:p>
    <w:p w14:paraId="0CFA269C" w14:textId="77777777" w:rsidR="00B274DB" w:rsidRPr="006E6D83" w:rsidRDefault="00B274DB" w:rsidP="00B274D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E6D8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E6D8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 e vereadores abaixo assinados.</w:t>
      </w:r>
    </w:p>
    <w:p w14:paraId="1EF5232F" w14:textId="73A7DF39" w:rsidR="00B274DB" w:rsidRPr="006E6D83" w:rsidRDefault="00B274DB" w:rsidP="00B274DB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6E6D83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E6D83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14:paraId="4E36662A" w14:textId="6809EBCD" w:rsidR="0024556C" w:rsidRPr="006E6D83" w:rsidRDefault="0024556C" w:rsidP="002455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E6D83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53A67B4E" w14:textId="77777777" w:rsidR="0028301A" w:rsidRPr="006E6D83" w:rsidRDefault="0028301A" w:rsidP="0028301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14:paraId="04EEA86C" w14:textId="77777777" w:rsidR="008A7374" w:rsidRPr="008A7374" w:rsidRDefault="00014C9B" w:rsidP="008A7374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9" w:history="1">
        <w:r w:rsidR="008A7374" w:rsidRPr="008A7374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71/2026</w:t>
        </w:r>
      </w:hyperlink>
      <w:r w:rsidR="008A7374" w:rsidRPr="008A737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SUBSTITUTIVO AO </w:t>
      </w:r>
      <w:hyperlink r:id="rId20" w:history="1">
        <w:r w:rsidR="008A7374" w:rsidRPr="008A7374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04/2025</w:t>
        </w:r>
      </w:hyperlink>
      <w:r w:rsidR="008A7374" w:rsidRPr="008A737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8A7374" w:rsidRPr="008A7374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8A7374" w:rsidRPr="008A7374">
        <w:rPr>
          <w:rFonts w:ascii="Times New Roman" w:eastAsia="Times New Roman" w:hAnsi="Times New Roman" w:cs="Times New Roman"/>
          <w:sz w:val="23"/>
          <w:szCs w:val="23"/>
          <w:lang w:eastAsia="pt-BR"/>
        </w:rPr>
        <w:t>Dispõe sobre a instituição e regulamentação da Verba Indenizatória no âmbito da Câmara Municipal de Sorriso, estabelecendo critérios para sua concessão, utilização, prestação de contas e dá outras providências.</w:t>
      </w:r>
    </w:p>
    <w:p w14:paraId="52BFF02E" w14:textId="77777777" w:rsidR="008A7374" w:rsidRPr="008A7374" w:rsidRDefault="008A7374" w:rsidP="008A737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8A737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8A7374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Matterazzi, Adir Cunico, Brendo Braga, Gringo do Barreiro, Diogo Kriguer, Emerson Farias, Toco Baggio, Darci Gonçalves, Profª Silvana Perin, Wanderley Paulo e Jane Delalibera.</w:t>
      </w:r>
    </w:p>
    <w:p w14:paraId="728BF4F6" w14:textId="286DF05A" w:rsidR="009A2198" w:rsidRPr="006E6D83" w:rsidRDefault="008A7374" w:rsidP="008A7374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8A7374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8A7374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Fiscalização.</w:t>
      </w:r>
    </w:p>
    <w:p w14:paraId="7E41749A" w14:textId="77777777" w:rsidR="009A2198" w:rsidRPr="006E6D83" w:rsidRDefault="009A2198" w:rsidP="009A2198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6E6D83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3023463C" w14:textId="0DD7D8F2" w:rsidR="009A2198" w:rsidRDefault="009A2198" w:rsidP="009A2198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6414DFEF" w14:textId="77777777" w:rsidR="00BF1482" w:rsidRPr="00BF1482" w:rsidRDefault="00014C9B" w:rsidP="00BF1482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1" w:history="1">
        <w:r w:rsidR="00BF1482" w:rsidRPr="00BF1482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EMENDA Nº 01</w:t>
        </w:r>
      </w:hyperlink>
      <w:r w:rsidR="00BF1482" w:rsidRPr="00BF148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MODIFICATIVA AO </w:t>
      </w:r>
      <w:hyperlink r:id="rId22" w:history="1">
        <w:r w:rsidR="00BF1482" w:rsidRPr="00BF1482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72/2026</w:t>
        </w:r>
      </w:hyperlink>
      <w:r w:rsidR="00BF1482" w:rsidRPr="00BF1482">
        <w:rPr>
          <w:rFonts w:ascii="Times New Roman" w:eastAsia="Times New Roman" w:hAnsi="Times New Roman" w:cs="Times New Roman"/>
          <w:b/>
          <w:bCs/>
          <w:color w:val="0563C1"/>
          <w:sz w:val="23"/>
          <w:szCs w:val="23"/>
          <w:u w:val="single"/>
          <w:lang w:eastAsia="pt-BR"/>
        </w:rPr>
        <w:t xml:space="preserve"> </w:t>
      </w:r>
      <w:r w:rsidR="00BF1482" w:rsidRPr="00BF1482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BF1482" w:rsidRPr="00BF1482">
        <w:rPr>
          <w:rFonts w:ascii="Times New Roman" w:eastAsia="Times New Roman" w:hAnsi="Times New Roman" w:cs="Times New Roman"/>
          <w:sz w:val="23"/>
          <w:szCs w:val="23"/>
          <w:lang w:eastAsia="pt-BR"/>
        </w:rPr>
        <w:t>Modifica o Art. 1º do Projeto de Lei nº 72/2026, que “</w:t>
      </w:r>
      <w:r w:rsidR="00BF1482" w:rsidRPr="00BF148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Altera a Lei Municipal nº 3.370, de 11 de maio de 2023, que autoriza a concessão de direito real de uso, a título oneroso, mediante licitação, para exploração comercial de quiosques em logradouros públicos do Município de Sorriso, e dá outras providências</w:t>
      </w:r>
      <w:r w:rsidR="00BF1482" w:rsidRPr="00BF1482">
        <w:rPr>
          <w:rFonts w:ascii="Times New Roman" w:eastAsia="Times New Roman" w:hAnsi="Times New Roman" w:cs="Times New Roman"/>
          <w:sz w:val="23"/>
          <w:szCs w:val="23"/>
          <w:lang w:eastAsia="pt-BR"/>
        </w:rPr>
        <w:t>”.</w:t>
      </w:r>
    </w:p>
    <w:p w14:paraId="0FDFC4BF" w14:textId="77777777" w:rsidR="00BF1482" w:rsidRPr="00BF1482" w:rsidRDefault="00BF1482" w:rsidP="00BF14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F148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F148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Adir Cunico e Diogo Kriguer.</w:t>
      </w:r>
    </w:p>
    <w:p w14:paraId="2CAA6161" w14:textId="168B7C9A" w:rsidR="00BF1482" w:rsidRDefault="00BF1482" w:rsidP="00BF148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BF1482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F1482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Fiscalização.</w:t>
      </w:r>
    </w:p>
    <w:p w14:paraId="7ACE9AEE" w14:textId="1EE9482C" w:rsidR="00BF1482" w:rsidRDefault="00BF1482" w:rsidP="009A2198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6E6D83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1EBE0D3" w14:textId="77777777" w:rsidR="00BF1482" w:rsidRPr="006E6D83" w:rsidRDefault="00BF1482" w:rsidP="009A2198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544A433D" w14:textId="77777777" w:rsidR="009A2198" w:rsidRPr="006E6D83" w:rsidRDefault="00014C9B" w:rsidP="009A2198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3" w:history="1">
        <w:r w:rsidR="009A2198" w:rsidRPr="006E6D83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72/2026</w:t>
        </w:r>
      </w:hyperlink>
      <w:r w:rsidR="009A2198" w:rsidRPr="006E6D8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9A2198" w:rsidRPr="006E6D83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9A2198" w:rsidRPr="006E6D83">
        <w:rPr>
          <w:rFonts w:ascii="Times New Roman" w:eastAsia="Times New Roman" w:hAnsi="Times New Roman" w:cs="Times New Roman"/>
          <w:sz w:val="23"/>
          <w:szCs w:val="23"/>
          <w:lang w:eastAsia="pt-BR"/>
        </w:rPr>
        <w:t>Altera a Lei Municipal nº 3.370, de 11 de maio de 2023, que autoriza a concessão de direito real de uso, a título oneroso, mediante licitação, para exploração comercial de quiosques em logradouros públicos do Município de Sorriso, e dá outras providências.</w:t>
      </w:r>
    </w:p>
    <w:p w14:paraId="40025407" w14:textId="77777777" w:rsidR="009A2198" w:rsidRPr="006E6D83" w:rsidRDefault="009A2198" w:rsidP="009A219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E6D8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E6D8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345E545B" w14:textId="77777777" w:rsidR="009A2198" w:rsidRPr="006E6D83" w:rsidRDefault="009A2198" w:rsidP="009A2198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6E6D83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E6D83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Fiscalização.</w:t>
      </w:r>
    </w:p>
    <w:p w14:paraId="21D6E94C" w14:textId="77777777" w:rsidR="009A2198" w:rsidRPr="006E6D83" w:rsidRDefault="009A2198" w:rsidP="009A2198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6E6D83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4CC0D1F7" w14:textId="58048D8F" w:rsidR="009A2198" w:rsidRDefault="009A2198" w:rsidP="009A2198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5B9890AC" w14:textId="77777777" w:rsidR="00BF1482" w:rsidRPr="00BF1482" w:rsidRDefault="00014C9B" w:rsidP="00BF1482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4" w:history="1">
        <w:r w:rsidR="00BF1482" w:rsidRPr="00BF1482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EMENDA Nº 01</w:t>
        </w:r>
      </w:hyperlink>
      <w:r w:rsidR="00BF1482" w:rsidRPr="00BF148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MODIFICATIVA AO </w:t>
      </w:r>
      <w:hyperlink r:id="rId25" w:history="1">
        <w:r w:rsidR="00BF1482" w:rsidRPr="00BF1482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73/2026</w:t>
        </w:r>
      </w:hyperlink>
      <w:r w:rsidR="00BF1482" w:rsidRPr="00BF148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BF1482" w:rsidRPr="00BF1482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BF1482" w:rsidRPr="00BF1482">
        <w:rPr>
          <w:rFonts w:ascii="Times New Roman" w:eastAsia="Times New Roman" w:hAnsi="Times New Roman" w:cs="Times New Roman"/>
          <w:sz w:val="23"/>
          <w:szCs w:val="23"/>
          <w:lang w:eastAsia="pt-BR"/>
        </w:rPr>
        <w:t>Modifica o Art. 2º do Projeto de Lei nº 73/2026, que “</w:t>
      </w:r>
      <w:r w:rsidR="00BF1482" w:rsidRPr="00BF148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Altera a Lei Municipal nº 3.302 de 22 de setembro de 2022, e dá outras providências</w:t>
      </w:r>
      <w:r w:rsidR="00BF1482" w:rsidRPr="00BF1482">
        <w:rPr>
          <w:rFonts w:ascii="Times New Roman" w:eastAsia="Times New Roman" w:hAnsi="Times New Roman" w:cs="Times New Roman"/>
          <w:sz w:val="23"/>
          <w:szCs w:val="23"/>
          <w:lang w:eastAsia="pt-BR"/>
        </w:rPr>
        <w:t>”.</w:t>
      </w:r>
    </w:p>
    <w:p w14:paraId="06F30BC0" w14:textId="77777777" w:rsidR="00BF1482" w:rsidRPr="00BF1482" w:rsidRDefault="00BF1482" w:rsidP="00BF14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F148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F148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Adir Cunico e Diogo Kriguer.</w:t>
      </w:r>
    </w:p>
    <w:p w14:paraId="41B78103" w14:textId="3516827E" w:rsidR="00BF1482" w:rsidRDefault="00BF1482" w:rsidP="00BF148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BF1482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F1482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Fiscalização.</w:t>
      </w:r>
    </w:p>
    <w:p w14:paraId="1135E7CD" w14:textId="6FF3E664" w:rsidR="00BF1482" w:rsidRDefault="00BF1482" w:rsidP="009A2198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6E6D83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7ADA6D74" w14:textId="77777777" w:rsidR="00BF1482" w:rsidRPr="006E6D83" w:rsidRDefault="00BF1482" w:rsidP="009A2198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1C43C3E7" w14:textId="77777777" w:rsidR="009A2198" w:rsidRPr="006E6D83" w:rsidRDefault="00014C9B" w:rsidP="009A2198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6" w:history="1">
        <w:r w:rsidR="009A2198" w:rsidRPr="006E6D83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73/2026</w:t>
        </w:r>
      </w:hyperlink>
      <w:r w:rsidR="009A2198" w:rsidRPr="006E6D8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9A2198" w:rsidRPr="006E6D83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9A2198" w:rsidRPr="006E6D8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Altera a Lei Municipal nº 3.302 de 22 de setembro de 2022, e dá outras providências.</w:t>
      </w:r>
    </w:p>
    <w:p w14:paraId="6EBF4038" w14:textId="77777777" w:rsidR="009A2198" w:rsidRPr="006E6D83" w:rsidRDefault="009A2198" w:rsidP="009A219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E6D8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E6D8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219CCDDB" w14:textId="64F2B8F7" w:rsidR="0024556C" w:rsidRPr="006E6D83" w:rsidRDefault="009A2198" w:rsidP="009A219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6E6D83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E6D83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Fiscalização.</w:t>
      </w:r>
    </w:p>
    <w:p w14:paraId="4EAEC3BB" w14:textId="60F6A48E" w:rsidR="009A2198" w:rsidRPr="006E6D83" w:rsidRDefault="0028301A" w:rsidP="009A219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6E6D83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7113C1C9" w14:textId="77777777" w:rsidR="0028301A" w:rsidRPr="006E6D83" w:rsidRDefault="0028301A" w:rsidP="009A219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05C4F629" w14:textId="77777777" w:rsidR="0028301A" w:rsidRPr="006E6D83" w:rsidRDefault="00014C9B" w:rsidP="0028301A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7" w:history="1">
        <w:r w:rsidR="0028301A" w:rsidRPr="006E6D83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74/2026</w:t>
        </w:r>
      </w:hyperlink>
      <w:r w:rsidR="0028301A" w:rsidRPr="006E6D8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28301A" w:rsidRPr="006E6D83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28301A" w:rsidRPr="006E6D83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 “Selo Amigo da Criança e do Adolescente” no âmbito do Município de Sorriso/MT e dá outras providências.</w:t>
      </w:r>
    </w:p>
    <w:p w14:paraId="70243B63" w14:textId="0C53249B" w:rsidR="0028301A" w:rsidRPr="006E6D83" w:rsidRDefault="0028301A" w:rsidP="0028301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E6D8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E6D83">
        <w:rPr>
          <w:rFonts w:ascii="Times New Roman" w:hAnsi="Times New Roman" w:cs="Times New Roman"/>
          <w:bCs/>
          <w:sz w:val="23"/>
          <w:szCs w:val="23"/>
        </w:rPr>
        <w:t>Profª Silvana Perin</w:t>
      </w:r>
      <w:r w:rsidRPr="006E6D8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.</w:t>
      </w:r>
    </w:p>
    <w:p w14:paraId="225A72A9" w14:textId="36F5D902" w:rsidR="0028301A" w:rsidRPr="006E6D83" w:rsidRDefault="0028301A" w:rsidP="0028301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6E6D83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E6D83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Fiscalização.</w:t>
      </w:r>
    </w:p>
    <w:p w14:paraId="1092E697" w14:textId="2CEB6919" w:rsidR="00887DC1" w:rsidRPr="006E6D83" w:rsidRDefault="00887DC1" w:rsidP="0028301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6E6D83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47181004" w14:textId="77777777" w:rsidR="00BF1482" w:rsidRPr="00BF1482" w:rsidRDefault="00014C9B" w:rsidP="00BF1482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8" w:history="1">
        <w:r w:rsidR="00BF1482" w:rsidRPr="00BF1482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EMENDA Nº 01</w:t>
        </w:r>
      </w:hyperlink>
      <w:r w:rsidR="00BF1482" w:rsidRPr="00BF148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ADITIVA AO </w:t>
      </w:r>
      <w:hyperlink r:id="rId29" w:history="1">
        <w:r w:rsidR="00BF1482" w:rsidRPr="00BF1482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76/2026</w:t>
        </w:r>
      </w:hyperlink>
      <w:r w:rsidR="00BF1482" w:rsidRPr="00BF148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BF1482" w:rsidRPr="00BF1482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BF1482" w:rsidRPr="00BF1482">
        <w:rPr>
          <w:rFonts w:ascii="Times New Roman" w:eastAsia="Times New Roman" w:hAnsi="Times New Roman" w:cs="Times New Roman"/>
          <w:sz w:val="23"/>
          <w:szCs w:val="23"/>
          <w:lang w:eastAsia="pt-BR"/>
        </w:rPr>
        <w:t>Cria o Parágrafo único do Art. 3º do Projeto de Lei nº 76/2026, que “</w:t>
      </w:r>
      <w:r w:rsidR="00BF1482" w:rsidRPr="00BF148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Autoriza o Poder Executivo Municipal a celebrar Termo de Cessão de Uso de Imóvel com a empresa Águas de Sorriso Ltda, e dá outras providências</w:t>
      </w:r>
      <w:r w:rsidR="00BF1482" w:rsidRPr="00BF1482">
        <w:rPr>
          <w:rFonts w:ascii="Times New Roman" w:eastAsia="Times New Roman" w:hAnsi="Times New Roman" w:cs="Times New Roman"/>
          <w:sz w:val="23"/>
          <w:szCs w:val="23"/>
          <w:lang w:eastAsia="pt-BR"/>
        </w:rPr>
        <w:t>”.</w:t>
      </w:r>
    </w:p>
    <w:p w14:paraId="012B3CED" w14:textId="77777777" w:rsidR="00BF1482" w:rsidRPr="00BF1482" w:rsidRDefault="00BF1482" w:rsidP="00BF14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F148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F148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Adir Cunico e Diogo Kriguer.</w:t>
      </w:r>
    </w:p>
    <w:p w14:paraId="5E2BACD6" w14:textId="72CD10E8" w:rsidR="00887DC1" w:rsidRDefault="00BF1482" w:rsidP="00BF148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BF1482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F1482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14:paraId="2C90992D" w14:textId="2BE4D916" w:rsidR="00BF1482" w:rsidRDefault="00BF1482" w:rsidP="0028301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6E6D83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28DF8D9E" w14:textId="77777777" w:rsidR="00BF1482" w:rsidRPr="006E6D83" w:rsidRDefault="00BF1482" w:rsidP="0028301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7538E0E5" w14:textId="608BEA3B" w:rsidR="00887DC1" w:rsidRPr="006E6D83" w:rsidRDefault="00351AB0" w:rsidP="00887DC1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6E6D83"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  <w:t>Regime de urgência solicitado pelo Autor</w:t>
      </w:r>
    </w:p>
    <w:p w14:paraId="221897D9" w14:textId="77777777" w:rsidR="00887DC1" w:rsidRPr="006E6D83" w:rsidRDefault="00014C9B" w:rsidP="00887DC1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30" w:history="1">
        <w:r w:rsidR="00887DC1" w:rsidRPr="006E6D83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76/2026</w:t>
        </w:r>
      </w:hyperlink>
      <w:r w:rsidR="00887DC1" w:rsidRPr="006E6D8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887DC1" w:rsidRPr="006E6D83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887DC1" w:rsidRPr="006E6D8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Autoriza o Poder Executivo Municipal a celebrar Termo de Cessão de Uso de Imóvel com a empresa Águas de Sorriso Ltda, e dá outras providências.</w:t>
      </w:r>
    </w:p>
    <w:p w14:paraId="24861901" w14:textId="77777777" w:rsidR="00887DC1" w:rsidRPr="006E6D83" w:rsidRDefault="00887DC1" w:rsidP="00887D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E6D83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E6D83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14AAA0FE" w14:textId="477A058B" w:rsidR="00887DC1" w:rsidRPr="006E6D83" w:rsidRDefault="00887DC1" w:rsidP="00887DC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6E6D83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E6D83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14:paraId="3804B08A" w14:textId="75E0C82A" w:rsidR="00887DC1" w:rsidRDefault="001539BA" w:rsidP="0028301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6E6D83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4B6BFC00" w14:textId="77777777" w:rsidR="001539BA" w:rsidRPr="006E6D83" w:rsidRDefault="001539BA" w:rsidP="0028301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0189D9C9" w14:textId="77777777" w:rsidR="001539BA" w:rsidRPr="001539BA" w:rsidRDefault="00014C9B" w:rsidP="001539BA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31" w:history="1">
        <w:r w:rsidR="001539BA" w:rsidRPr="001539BA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78//2026</w:t>
        </w:r>
      </w:hyperlink>
      <w:r w:rsidR="001539BA" w:rsidRPr="001539BA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1539BA" w:rsidRPr="001539BA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1539BA" w:rsidRPr="001539BA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Institui diretrizes para a implantação de sistemas de energia solar fotovoltaica em programas habitacionais de interesse social no município, mediante parcerias com a iniciativa privada, e dá outras providências.</w:t>
      </w:r>
    </w:p>
    <w:p w14:paraId="2074B4E9" w14:textId="77777777" w:rsidR="001539BA" w:rsidRPr="001539BA" w:rsidRDefault="001539BA" w:rsidP="001539B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1539BA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1539BA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 e vereadores abaixo assinados.</w:t>
      </w:r>
    </w:p>
    <w:p w14:paraId="5C86647C" w14:textId="384D0DA9" w:rsidR="00887DC1" w:rsidRPr="006E6D83" w:rsidRDefault="001539BA" w:rsidP="001539B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1539BA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1539BA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23040752" w14:textId="0C3F1B4B" w:rsidR="003E47C8" w:rsidRDefault="003E47C8" w:rsidP="003E47C8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6E6D83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B1842BB" w14:textId="77777777" w:rsidR="003E47C8" w:rsidRDefault="003E47C8" w:rsidP="003E47C8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1C56CE8A" w14:textId="77777777" w:rsidR="00550849" w:rsidRPr="00550849" w:rsidRDefault="00550849" w:rsidP="00550849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550849"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  <w:t>Regime de urgência solicitado pelo Autor</w:t>
      </w:r>
    </w:p>
    <w:bookmarkStart w:id="0" w:name="_GoBack"/>
    <w:bookmarkEnd w:id="0"/>
    <w:p w14:paraId="493E50EF" w14:textId="77777777" w:rsidR="00550849" w:rsidRPr="006D7476" w:rsidRDefault="00014C9B" w:rsidP="006D7476">
      <w:pPr>
        <w:pStyle w:val="PargrafodaLista"/>
        <w:numPr>
          <w:ilvl w:val="0"/>
          <w:numId w:val="21"/>
        </w:numPr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>
        <w:fldChar w:fldCharType="begin"/>
      </w:r>
      <w:r>
        <w:instrText xml:space="preserve"> HYPERLINK "https://sorriso.siscam.com.br/arquivo?Id=200015" </w:instrText>
      </w:r>
      <w:r>
        <w:fldChar w:fldCharType="separate"/>
      </w:r>
      <w:r w:rsidR="00550849" w:rsidRPr="006D7476">
        <w:rPr>
          <w:rFonts w:ascii="Times New Roman" w:eastAsia="Calibri" w:hAnsi="Times New Roman" w:cs="Times New Roman"/>
          <w:b/>
          <w:color w:val="0563C1"/>
          <w:sz w:val="23"/>
          <w:szCs w:val="23"/>
          <w:u w:val="single"/>
        </w:rPr>
        <w:t>PROJETO DE LEI Nº 81/2026</w:t>
      </w:r>
      <w:r w:rsidRPr="006D7476">
        <w:rPr>
          <w:rFonts w:ascii="Times New Roman" w:eastAsia="Calibri" w:hAnsi="Times New Roman" w:cs="Times New Roman"/>
          <w:b/>
          <w:color w:val="0563C1"/>
          <w:sz w:val="23"/>
          <w:szCs w:val="23"/>
          <w:u w:val="single"/>
        </w:rPr>
        <w:fldChar w:fldCharType="end"/>
      </w:r>
      <w:r w:rsidR="00550849" w:rsidRPr="006D7476">
        <w:rPr>
          <w:rFonts w:ascii="Times New Roman" w:eastAsia="Calibri" w:hAnsi="Times New Roman" w:cs="Times New Roman"/>
          <w:b/>
          <w:sz w:val="23"/>
          <w:szCs w:val="23"/>
        </w:rPr>
        <w:t xml:space="preserve"> SUBSTITUTIVO AO</w:t>
      </w:r>
      <w:r w:rsidR="00550849" w:rsidRPr="006D7476">
        <w:rPr>
          <w:rFonts w:ascii="Times New Roman" w:eastAsia="Calibri" w:hAnsi="Times New Roman" w:cs="Times New Roman"/>
          <w:sz w:val="23"/>
          <w:szCs w:val="23"/>
        </w:rPr>
        <w:t xml:space="preserve"> </w:t>
      </w:r>
      <w:hyperlink r:id="rId32" w:history="1">
        <w:r w:rsidR="00550849" w:rsidRPr="006D7476">
          <w:rPr>
            <w:rFonts w:ascii="Times New Roman" w:eastAsia="Calibri" w:hAnsi="Times New Roman" w:cs="Times New Roman"/>
            <w:b/>
            <w:bCs/>
            <w:color w:val="0563C1"/>
            <w:sz w:val="23"/>
            <w:szCs w:val="23"/>
            <w:u w:val="single"/>
          </w:rPr>
          <w:t>PROJETO DE LEI Nº 80//2026</w:t>
        </w:r>
      </w:hyperlink>
      <w:r w:rsidR="00550849" w:rsidRPr="006D7476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</w:t>
      </w:r>
      <w:r w:rsidR="00550849" w:rsidRPr="006D7476">
        <w:rPr>
          <w:rFonts w:ascii="Times New Roman" w:eastAsia="Calibri" w:hAnsi="Times New Roman" w:cs="Times New Roman"/>
          <w:b/>
          <w:sz w:val="23"/>
          <w:szCs w:val="23"/>
        </w:rPr>
        <w:t xml:space="preserve">– </w:t>
      </w:r>
      <w:r w:rsidR="00550849" w:rsidRPr="006D7476">
        <w:rPr>
          <w:rFonts w:ascii="Times New Roman" w:eastAsia="Times New Roman" w:hAnsi="Times New Roman" w:cs="Times New Roman"/>
          <w:sz w:val="23"/>
          <w:szCs w:val="23"/>
          <w:lang w:eastAsia="pt-BR"/>
        </w:rPr>
        <w:t>Autoriza o Poder Executivo Municipal a celebrar Acordo de Cooperação Técnica e Operacional com a concessionária Associação dos Beneficiários da Rodovia da Integração Leste-Oeste Trecho Sorriso-Ipiranga do Norte, visando a conjugação de esforços para a execução de obra de acesso ao Parque Tecnológico do Município de Sorriso-MT, e dá outras providências.</w:t>
      </w:r>
    </w:p>
    <w:p w14:paraId="76B3C1A1" w14:textId="77777777" w:rsidR="00550849" w:rsidRPr="00550849" w:rsidRDefault="00550849" w:rsidP="0055084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550849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550849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5F2760D3" w14:textId="69183166" w:rsidR="00887DC1" w:rsidRDefault="00550849" w:rsidP="0055084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550849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550849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14:paraId="365282CB" w14:textId="672BC1C8" w:rsidR="006E6D83" w:rsidRDefault="00D61B48" w:rsidP="0028301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6E6D83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14B5FA83" w14:textId="77777777" w:rsidR="00D61B48" w:rsidRDefault="00D61B48" w:rsidP="0028301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47DABC07" w14:textId="77777777" w:rsidR="00D61B48" w:rsidRPr="00D61B48" w:rsidRDefault="00014C9B" w:rsidP="00D61B48">
      <w:pPr>
        <w:numPr>
          <w:ilvl w:val="0"/>
          <w:numId w:val="20"/>
        </w:numPr>
        <w:spacing w:after="0" w:line="240" w:lineRule="auto"/>
        <w:ind w:left="0" w:hanging="11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33" w:history="1">
        <w:r w:rsidR="00D61B48" w:rsidRPr="00D61B48">
          <w:rPr>
            <w:rFonts w:ascii="Times New Roman" w:eastAsia="Times New Roman" w:hAnsi="Times New Roman" w:cs="Times New Roman"/>
            <w:b/>
            <w:color w:val="0563C1"/>
            <w:sz w:val="23"/>
            <w:szCs w:val="23"/>
            <w:u w:val="single"/>
            <w:lang w:eastAsia="pt-BR"/>
          </w:rPr>
          <w:t>PROJETO DE LEI Nº 82/2026</w:t>
        </w:r>
      </w:hyperlink>
      <w:r w:rsidR="00D61B48" w:rsidRPr="00D61B48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 SUBSTITUTIVO AO</w:t>
      </w:r>
      <w:r w:rsidR="00D61B48" w:rsidRPr="00D61B48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</w:t>
      </w:r>
      <w:hyperlink r:id="rId34" w:history="1">
        <w:r w:rsidR="00D61B48" w:rsidRPr="00D61B48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225//2025</w:t>
        </w:r>
      </w:hyperlink>
      <w:r w:rsidR="00D61B48" w:rsidRPr="00D61B4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D61B48" w:rsidRPr="00D61B48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D61B48" w:rsidRPr="00D61B48">
        <w:rPr>
          <w:rFonts w:ascii="Times New Roman" w:eastAsia="Times New Roman" w:hAnsi="Times New Roman" w:cs="Times New Roman"/>
          <w:sz w:val="23"/>
          <w:szCs w:val="23"/>
          <w:lang w:eastAsia="pt-BR"/>
        </w:rPr>
        <w:t>Dispõe sobre a autorização para desmembramento de terrenos situados em loteamentos consolidados há mais de 15 (quinze) anos no perímetro urbano do Município de Sorriso/MT.</w:t>
      </w:r>
    </w:p>
    <w:p w14:paraId="2D6C402C" w14:textId="77777777" w:rsidR="00D61B48" w:rsidRPr="00D61B48" w:rsidRDefault="00D61B48" w:rsidP="00D61B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D61B4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D61B48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Wanderley Paulo, Adir Cunico, Jane Delalibera e vereadores abaixo assinados.</w:t>
      </w:r>
    </w:p>
    <w:p w14:paraId="63D8AF09" w14:textId="2CE6937B" w:rsidR="006E6D83" w:rsidRDefault="00D61B48" w:rsidP="00D61B4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D61B48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D61B48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14:paraId="41F14CB3" w14:textId="49DC625B" w:rsidR="006E6D83" w:rsidRDefault="006E6D83" w:rsidP="0028301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343F5EF7" w14:textId="007852BC" w:rsidR="00140230" w:rsidRPr="006E6D83" w:rsidRDefault="0021556E" w:rsidP="00A37CF9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3"/>
          <w:szCs w:val="23"/>
        </w:rPr>
      </w:pPr>
      <w:r w:rsidRPr="006E6D83">
        <w:rPr>
          <w:rFonts w:ascii="Times New Roman" w:eastAsia="Calibri" w:hAnsi="Times New Roman" w:cs="Times New Roman"/>
          <w:b/>
          <w:sz w:val="23"/>
          <w:szCs w:val="23"/>
        </w:rPr>
        <w:t>COMISSÃO DE FINANÇAS, ORÇAMENTOS E FISCALIZAÇÃO</w:t>
      </w:r>
    </w:p>
    <w:p w14:paraId="7E2AF34E" w14:textId="77777777" w:rsidR="00140230" w:rsidRPr="006E6D83" w:rsidRDefault="0014023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tbl>
      <w:tblPr>
        <w:tblStyle w:val="Tabelacomgrade"/>
        <w:tblW w:w="10456" w:type="dxa"/>
        <w:tblLayout w:type="fixed"/>
        <w:tblLook w:val="04A0" w:firstRow="1" w:lastRow="0" w:firstColumn="1" w:lastColumn="0" w:noHBand="0" w:noVBand="1"/>
      </w:tblPr>
      <w:tblGrid>
        <w:gridCol w:w="3543"/>
        <w:gridCol w:w="3543"/>
        <w:gridCol w:w="3370"/>
      </w:tblGrid>
      <w:tr w:rsidR="00140230" w:rsidRPr="006E6D83" w14:paraId="504CAC14" w14:textId="77777777" w:rsidTr="009B40FB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14:paraId="50C505C6" w14:textId="77777777" w:rsidR="00140230" w:rsidRPr="006E6D83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  <w:p w14:paraId="317B624F" w14:textId="77777777" w:rsidR="00140230" w:rsidRPr="006E6D83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  <w:p w14:paraId="65774152" w14:textId="77777777" w:rsidR="00140230" w:rsidRPr="006E6D83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6E6D83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EMERSON FARIAS</w:t>
            </w:r>
          </w:p>
          <w:p w14:paraId="2B11D1B7" w14:textId="543DC794" w:rsidR="00140230" w:rsidRPr="006E6D83" w:rsidRDefault="00E343F7" w:rsidP="009B4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6E6D83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Vice-presidente</w:t>
            </w:r>
            <w:r w:rsidR="009B40FB" w:rsidRPr="006E6D83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14:paraId="65A714AC" w14:textId="77777777" w:rsidR="00140230" w:rsidRPr="006E6D83" w:rsidRDefault="0021556E" w:rsidP="00A37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6E6D83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ADIR CUNICO</w:t>
            </w:r>
          </w:p>
          <w:p w14:paraId="75C165C4" w14:textId="4F19AC10" w:rsidR="00140230" w:rsidRPr="006E6D83" w:rsidRDefault="00E343F7" w:rsidP="00A37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6E6D83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Presidente</w:t>
            </w:r>
          </w:p>
          <w:p w14:paraId="55D0F75B" w14:textId="1846F8BF" w:rsidR="00E343F7" w:rsidRPr="006E6D83" w:rsidRDefault="00E343F7" w:rsidP="00E343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4CAE34FA" w14:textId="77777777" w:rsidR="00140230" w:rsidRPr="006E6D83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  <w:p w14:paraId="52332945" w14:textId="77777777" w:rsidR="00140230" w:rsidRPr="006E6D83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  <w:p w14:paraId="0FC31CBA" w14:textId="17A64BC0" w:rsidR="00140230" w:rsidRPr="006E6D83" w:rsidRDefault="009B40FB" w:rsidP="00C540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6E6D83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PROFª </w:t>
            </w:r>
            <w:r w:rsidR="0021556E" w:rsidRPr="006E6D83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SILVANA PERIN</w:t>
            </w:r>
          </w:p>
          <w:p w14:paraId="4B31CB2F" w14:textId="431A82C1" w:rsidR="00140230" w:rsidRPr="006E6D83" w:rsidRDefault="00C5403B" w:rsidP="00E343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6E6D83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           </w:t>
            </w:r>
            <w:r w:rsidR="00E343F7" w:rsidRPr="006E6D83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Secretária</w:t>
            </w:r>
          </w:p>
        </w:tc>
      </w:tr>
    </w:tbl>
    <w:p w14:paraId="28726B96" w14:textId="77777777" w:rsidR="00140230" w:rsidRPr="006E6D83" w:rsidRDefault="00140230" w:rsidP="0028301A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sectPr w:rsidR="00140230" w:rsidRPr="006E6D83" w:rsidSect="00C04E14">
      <w:footerReference w:type="even" r:id="rId35"/>
      <w:footerReference w:type="default" r:id="rId36"/>
      <w:footerReference w:type="first" r:id="rId37"/>
      <w:pgSz w:w="11906" w:h="16838"/>
      <w:pgMar w:top="2410" w:right="851" w:bottom="765" w:left="851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A39999" w14:textId="77777777" w:rsidR="00014C9B" w:rsidRDefault="00014C9B">
      <w:pPr>
        <w:spacing w:after="0" w:line="240" w:lineRule="auto"/>
      </w:pPr>
      <w:r>
        <w:separator/>
      </w:r>
    </w:p>
  </w:endnote>
  <w:endnote w:type="continuationSeparator" w:id="0">
    <w:p w14:paraId="74611B1D" w14:textId="77777777" w:rsidR="00014C9B" w:rsidRDefault="00014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8521C1" w14:textId="77777777" w:rsidR="005302BD" w:rsidRDefault="005302B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8536690"/>
      <w:docPartObj>
        <w:docPartGallery w:val="Page Numbers (Bottom of Page)"/>
        <w:docPartUnique/>
      </w:docPartObj>
    </w:sdtPr>
    <w:sdtEndPr/>
    <w:sdtContent>
      <w:p w14:paraId="7385C790" w14:textId="23F7CBEF" w:rsidR="005302BD" w:rsidRDefault="005302BD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6D7476">
          <w:rPr>
            <w:noProof/>
          </w:rPr>
          <w:t>4</w:t>
        </w:r>
        <w:r>
          <w:fldChar w:fldCharType="end"/>
        </w:r>
      </w:p>
    </w:sdtContent>
  </w:sdt>
  <w:p w14:paraId="6E45C609" w14:textId="77777777" w:rsidR="005302BD" w:rsidRDefault="005302B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96853"/>
      <w:docPartObj>
        <w:docPartGallery w:val="Page Numbers (Bottom of Page)"/>
        <w:docPartUnique/>
      </w:docPartObj>
    </w:sdtPr>
    <w:sdtEndPr/>
    <w:sdtContent>
      <w:p w14:paraId="62AFBCA2" w14:textId="77777777" w:rsidR="005302BD" w:rsidRDefault="005302BD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0AE47E01" w14:textId="77777777" w:rsidR="005302BD" w:rsidRDefault="005302B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B2CD6A" w14:textId="77777777" w:rsidR="00014C9B" w:rsidRDefault="00014C9B">
      <w:pPr>
        <w:spacing w:after="0" w:line="240" w:lineRule="auto"/>
      </w:pPr>
      <w:r>
        <w:separator/>
      </w:r>
    </w:p>
  </w:footnote>
  <w:footnote w:type="continuationSeparator" w:id="0">
    <w:p w14:paraId="415FF4D8" w14:textId="77777777" w:rsidR="00014C9B" w:rsidRDefault="00014C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B0D6B"/>
    <w:multiLevelType w:val="multilevel"/>
    <w:tmpl w:val="D89EBA0E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940CAD"/>
    <w:multiLevelType w:val="multilevel"/>
    <w:tmpl w:val="1A5CA096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D4A498B"/>
    <w:multiLevelType w:val="multilevel"/>
    <w:tmpl w:val="3ECA54EA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1487677"/>
    <w:multiLevelType w:val="multilevel"/>
    <w:tmpl w:val="2CEA8E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2135E85"/>
    <w:multiLevelType w:val="hybridMultilevel"/>
    <w:tmpl w:val="BBE4A21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C6503"/>
    <w:multiLevelType w:val="hybridMultilevel"/>
    <w:tmpl w:val="95F6690E"/>
    <w:lvl w:ilvl="0" w:tplc="A57C3550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E8595D"/>
    <w:multiLevelType w:val="hybridMultilevel"/>
    <w:tmpl w:val="3FE6B8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31E7D93"/>
    <w:multiLevelType w:val="hybridMultilevel"/>
    <w:tmpl w:val="97AE7908"/>
    <w:lvl w:ilvl="0" w:tplc="BEA438D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F70B6"/>
    <w:multiLevelType w:val="hybridMultilevel"/>
    <w:tmpl w:val="B028802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5C4BBF"/>
    <w:multiLevelType w:val="hybridMultilevel"/>
    <w:tmpl w:val="35D6A3A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C14C70"/>
    <w:multiLevelType w:val="hybridMultilevel"/>
    <w:tmpl w:val="5818F11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14"/>
  </w:num>
  <w:num w:numId="7">
    <w:abstractNumId w:val="1"/>
  </w:num>
  <w:num w:numId="8">
    <w:abstractNumId w:val="14"/>
  </w:num>
  <w:num w:numId="9">
    <w:abstractNumId w:val="14"/>
  </w:num>
  <w:num w:numId="10">
    <w:abstractNumId w:val="1"/>
  </w:num>
  <w:num w:numId="11">
    <w:abstractNumId w:val="1"/>
  </w:num>
  <w:num w:numId="12">
    <w:abstractNumId w:val="6"/>
  </w:num>
  <w:num w:numId="13">
    <w:abstractNumId w:val="11"/>
  </w:num>
  <w:num w:numId="14">
    <w:abstractNumId w:val="7"/>
  </w:num>
  <w:num w:numId="15">
    <w:abstractNumId w:val="9"/>
  </w:num>
  <w:num w:numId="16">
    <w:abstractNumId w:val="8"/>
  </w:num>
  <w:num w:numId="17">
    <w:abstractNumId w:val="13"/>
  </w:num>
  <w:num w:numId="18">
    <w:abstractNumId w:val="12"/>
  </w:num>
  <w:num w:numId="19">
    <w:abstractNumId w:val="9"/>
  </w:num>
  <w:num w:numId="20">
    <w:abstractNumId w:val="5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230"/>
    <w:rsid w:val="00006BAF"/>
    <w:rsid w:val="00010A3F"/>
    <w:rsid w:val="000119DF"/>
    <w:rsid w:val="00014C9B"/>
    <w:rsid w:val="00032DA4"/>
    <w:rsid w:val="00033DEB"/>
    <w:rsid w:val="00034C77"/>
    <w:rsid w:val="00043444"/>
    <w:rsid w:val="00051EF1"/>
    <w:rsid w:val="00053B48"/>
    <w:rsid w:val="00054CF1"/>
    <w:rsid w:val="0006117A"/>
    <w:rsid w:val="00061B1C"/>
    <w:rsid w:val="00061F98"/>
    <w:rsid w:val="000632AD"/>
    <w:rsid w:val="00067150"/>
    <w:rsid w:val="00070A34"/>
    <w:rsid w:val="0007655D"/>
    <w:rsid w:val="0008233F"/>
    <w:rsid w:val="000830FB"/>
    <w:rsid w:val="00093CE6"/>
    <w:rsid w:val="00096C01"/>
    <w:rsid w:val="000A067B"/>
    <w:rsid w:val="000A2AC3"/>
    <w:rsid w:val="000A5849"/>
    <w:rsid w:val="000B0FE6"/>
    <w:rsid w:val="000B6670"/>
    <w:rsid w:val="000C6627"/>
    <w:rsid w:val="000D2B38"/>
    <w:rsid w:val="000D36BC"/>
    <w:rsid w:val="000D77D7"/>
    <w:rsid w:val="000E5621"/>
    <w:rsid w:val="000F046A"/>
    <w:rsid w:val="000F4256"/>
    <w:rsid w:val="00102AC2"/>
    <w:rsid w:val="00103721"/>
    <w:rsid w:val="001077F4"/>
    <w:rsid w:val="00117E86"/>
    <w:rsid w:val="001301BE"/>
    <w:rsid w:val="00137FCA"/>
    <w:rsid w:val="00140230"/>
    <w:rsid w:val="00145843"/>
    <w:rsid w:val="001505C5"/>
    <w:rsid w:val="001539BA"/>
    <w:rsid w:val="00154C5A"/>
    <w:rsid w:val="001600ED"/>
    <w:rsid w:val="00161070"/>
    <w:rsid w:val="0016164F"/>
    <w:rsid w:val="00164F32"/>
    <w:rsid w:val="001720C5"/>
    <w:rsid w:val="001736E5"/>
    <w:rsid w:val="00174C4A"/>
    <w:rsid w:val="00175041"/>
    <w:rsid w:val="001750B4"/>
    <w:rsid w:val="00181447"/>
    <w:rsid w:val="00182F77"/>
    <w:rsid w:val="0019202F"/>
    <w:rsid w:val="001A2213"/>
    <w:rsid w:val="001A3A01"/>
    <w:rsid w:val="001A4AEA"/>
    <w:rsid w:val="001B4080"/>
    <w:rsid w:val="001B44EC"/>
    <w:rsid w:val="001C646A"/>
    <w:rsid w:val="001C7131"/>
    <w:rsid w:val="001D1C74"/>
    <w:rsid w:val="001F4A90"/>
    <w:rsid w:val="001F6D94"/>
    <w:rsid w:val="001F7841"/>
    <w:rsid w:val="001F7AC8"/>
    <w:rsid w:val="00202AA9"/>
    <w:rsid w:val="00207F5C"/>
    <w:rsid w:val="00210BF3"/>
    <w:rsid w:val="002118B4"/>
    <w:rsid w:val="002123E0"/>
    <w:rsid w:val="0021243D"/>
    <w:rsid w:val="002127B6"/>
    <w:rsid w:val="002135FB"/>
    <w:rsid w:val="0021556E"/>
    <w:rsid w:val="00224FE6"/>
    <w:rsid w:val="0023393E"/>
    <w:rsid w:val="00237EDC"/>
    <w:rsid w:val="00240DF0"/>
    <w:rsid w:val="00243879"/>
    <w:rsid w:val="0024556C"/>
    <w:rsid w:val="002518C0"/>
    <w:rsid w:val="00256507"/>
    <w:rsid w:val="002649B5"/>
    <w:rsid w:val="00271462"/>
    <w:rsid w:val="00271A51"/>
    <w:rsid w:val="00281D70"/>
    <w:rsid w:val="0028301A"/>
    <w:rsid w:val="0028489A"/>
    <w:rsid w:val="00286E70"/>
    <w:rsid w:val="00287BE6"/>
    <w:rsid w:val="00293702"/>
    <w:rsid w:val="00296F25"/>
    <w:rsid w:val="002A0CD6"/>
    <w:rsid w:val="002A41D8"/>
    <w:rsid w:val="002A429A"/>
    <w:rsid w:val="002A5436"/>
    <w:rsid w:val="002A600D"/>
    <w:rsid w:val="002B2F8F"/>
    <w:rsid w:val="002B5666"/>
    <w:rsid w:val="002C35C4"/>
    <w:rsid w:val="002C3980"/>
    <w:rsid w:val="002C484C"/>
    <w:rsid w:val="002C5C49"/>
    <w:rsid w:val="002E2361"/>
    <w:rsid w:val="002E3F3D"/>
    <w:rsid w:val="002E4E77"/>
    <w:rsid w:val="003023D5"/>
    <w:rsid w:val="0030419F"/>
    <w:rsid w:val="00305950"/>
    <w:rsid w:val="00307A58"/>
    <w:rsid w:val="00315D89"/>
    <w:rsid w:val="00327A0E"/>
    <w:rsid w:val="003345F7"/>
    <w:rsid w:val="00341537"/>
    <w:rsid w:val="003446E6"/>
    <w:rsid w:val="00351AB0"/>
    <w:rsid w:val="00362BEE"/>
    <w:rsid w:val="00372863"/>
    <w:rsid w:val="0037309D"/>
    <w:rsid w:val="00374C95"/>
    <w:rsid w:val="003831E4"/>
    <w:rsid w:val="00383970"/>
    <w:rsid w:val="00384AD6"/>
    <w:rsid w:val="003857C8"/>
    <w:rsid w:val="00397FDB"/>
    <w:rsid w:val="003A1E73"/>
    <w:rsid w:val="003A3F2D"/>
    <w:rsid w:val="003C7B4B"/>
    <w:rsid w:val="003D3E40"/>
    <w:rsid w:val="003D6292"/>
    <w:rsid w:val="003D7E04"/>
    <w:rsid w:val="003E2259"/>
    <w:rsid w:val="003E2C99"/>
    <w:rsid w:val="003E3682"/>
    <w:rsid w:val="003E47C8"/>
    <w:rsid w:val="003F7325"/>
    <w:rsid w:val="00401794"/>
    <w:rsid w:val="00403CFA"/>
    <w:rsid w:val="00410CEE"/>
    <w:rsid w:val="00411F41"/>
    <w:rsid w:val="00430B13"/>
    <w:rsid w:val="004425C8"/>
    <w:rsid w:val="00445106"/>
    <w:rsid w:val="00454418"/>
    <w:rsid w:val="004638F0"/>
    <w:rsid w:val="00464783"/>
    <w:rsid w:val="004654AB"/>
    <w:rsid w:val="0047490A"/>
    <w:rsid w:val="00476193"/>
    <w:rsid w:val="00477621"/>
    <w:rsid w:val="00480072"/>
    <w:rsid w:val="004831F4"/>
    <w:rsid w:val="0049701B"/>
    <w:rsid w:val="004A5DF1"/>
    <w:rsid w:val="004B6352"/>
    <w:rsid w:val="004C4829"/>
    <w:rsid w:val="004C7340"/>
    <w:rsid w:val="004E0119"/>
    <w:rsid w:val="004E4D44"/>
    <w:rsid w:val="004E5737"/>
    <w:rsid w:val="004E6BC7"/>
    <w:rsid w:val="004F3196"/>
    <w:rsid w:val="004F5D25"/>
    <w:rsid w:val="00514FCF"/>
    <w:rsid w:val="005302BD"/>
    <w:rsid w:val="00530A94"/>
    <w:rsid w:val="00531741"/>
    <w:rsid w:val="00536F18"/>
    <w:rsid w:val="00550849"/>
    <w:rsid w:val="00556EB1"/>
    <w:rsid w:val="005627DE"/>
    <w:rsid w:val="00582024"/>
    <w:rsid w:val="00582815"/>
    <w:rsid w:val="00593135"/>
    <w:rsid w:val="00593BE5"/>
    <w:rsid w:val="00594203"/>
    <w:rsid w:val="005963E0"/>
    <w:rsid w:val="005A1978"/>
    <w:rsid w:val="005A336E"/>
    <w:rsid w:val="005A4687"/>
    <w:rsid w:val="005A647C"/>
    <w:rsid w:val="005A7623"/>
    <w:rsid w:val="005A7693"/>
    <w:rsid w:val="005C0093"/>
    <w:rsid w:val="005C7220"/>
    <w:rsid w:val="005E2C0C"/>
    <w:rsid w:val="005F1E71"/>
    <w:rsid w:val="0060733F"/>
    <w:rsid w:val="00612672"/>
    <w:rsid w:val="00614FE5"/>
    <w:rsid w:val="006228E6"/>
    <w:rsid w:val="0062338F"/>
    <w:rsid w:val="006255AA"/>
    <w:rsid w:val="00627002"/>
    <w:rsid w:val="0063533A"/>
    <w:rsid w:val="006420CF"/>
    <w:rsid w:val="006458EB"/>
    <w:rsid w:val="00651019"/>
    <w:rsid w:val="00655C83"/>
    <w:rsid w:val="00656C2C"/>
    <w:rsid w:val="00657DA1"/>
    <w:rsid w:val="00663584"/>
    <w:rsid w:val="00664514"/>
    <w:rsid w:val="00666644"/>
    <w:rsid w:val="00671421"/>
    <w:rsid w:val="006718B7"/>
    <w:rsid w:val="006728B8"/>
    <w:rsid w:val="00677A92"/>
    <w:rsid w:val="006800FA"/>
    <w:rsid w:val="006834E8"/>
    <w:rsid w:val="006840D5"/>
    <w:rsid w:val="006902BA"/>
    <w:rsid w:val="006937BA"/>
    <w:rsid w:val="006A1E6D"/>
    <w:rsid w:val="006A3F18"/>
    <w:rsid w:val="006A6573"/>
    <w:rsid w:val="006B6412"/>
    <w:rsid w:val="006B6F29"/>
    <w:rsid w:val="006C1B98"/>
    <w:rsid w:val="006C1EF9"/>
    <w:rsid w:val="006C656C"/>
    <w:rsid w:val="006D1CE9"/>
    <w:rsid w:val="006D7476"/>
    <w:rsid w:val="006E6402"/>
    <w:rsid w:val="006E6D83"/>
    <w:rsid w:val="00701829"/>
    <w:rsid w:val="007147B5"/>
    <w:rsid w:val="00717164"/>
    <w:rsid w:val="00717DFC"/>
    <w:rsid w:val="00722579"/>
    <w:rsid w:val="00722674"/>
    <w:rsid w:val="00726A5B"/>
    <w:rsid w:val="0073439E"/>
    <w:rsid w:val="00734775"/>
    <w:rsid w:val="00744209"/>
    <w:rsid w:val="00752388"/>
    <w:rsid w:val="007573AE"/>
    <w:rsid w:val="00762367"/>
    <w:rsid w:val="007661A8"/>
    <w:rsid w:val="007679B1"/>
    <w:rsid w:val="00770705"/>
    <w:rsid w:val="00784EC1"/>
    <w:rsid w:val="00791933"/>
    <w:rsid w:val="0079646C"/>
    <w:rsid w:val="0079710C"/>
    <w:rsid w:val="007A0E85"/>
    <w:rsid w:val="007A2928"/>
    <w:rsid w:val="007A45CB"/>
    <w:rsid w:val="007A47E3"/>
    <w:rsid w:val="007B39FB"/>
    <w:rsid w:val="007B4096"/>
    <w:rsid w:val="007B543E"/>
    <w:rsid w:val="007C410D"/>
    <w:rsid w:val="007C7684"/>
    <w:rsid w:val="007C7955"/>
    <w:rsid w:val="007C7D44"/>
    <w:rsid w:val="007D13DE"/>
    <w:rsid w:val="007D4EE0"/>
    <w:rsid w:val="007D72CD"/>
    <w:rsid w:val="007D76A1"/>
    <w:rsid w:val="007D7F37"/>
    <w:rsid w:val="007E142D"/>
    <w:rsid w:val="007E2ABA"/>
    <w:rsid w:val="007E527C"/>
    <w:rsid w:val="008213FF"/>
    <w:rsid w:val="00822BE6"/>
    <w:rsid w:val="00824C02"/>
    <w:rsid w:val="00826ED9"/>
    <w:rsid w:val="00827A7F"/>
    <w:rsid w:val="00832F49"/>
    <w:rsid w:val="00837401"/>
    <w:rsid w:val="00843E5D"/>
    <w:rsid w:val="0084428A"/>
    <w:rsid w:val="00846577"/>
    <w:rsid w:val="00847BCA"/>
    <w:rsid w:val="00851D4D"/>
    <w:rsid w:val="0085365A"/>
    <w:rsid w:val="00853762"/>
    <w:rsid w:val="00855426"/>
    <w:rsid w:val="008555DA"/>
    <w:rsid w:val="00861041"/>
    <w:rsid w:val="0086319D"/>
    <w:rsid w:val="00865138"/>
    <w:rsid w:val="00866894"/>
    <w:rsid w:val="00881C22"/>
    <w:rsid w:val="00882471"/>
    <w:rsid w:val="00884B34"/>
    <w:rsid w:val="00887DC1"/>
    <w:rsid w:val="008A671B"/>
    <w:rsid w:val="008A7374"/>
    <w:rsid w:val="008A78F4"/>
    <w:rsid w:val="008B5310"/>
    <w:rsid w:val="008C2661"/>
    <w:rsid w:val="008C6EE7"/>
    <w:rsid w:val="008D0E0D"/>
    <w:rsid w:val="008E3FB3"/>
    <w:rsid w:val="008E4FD7"/>
    <w:rsid w:val="008F406B"/>
    <w:rsid w:val="009015AD"/>
    <w:rsid w:val="0090739E"/>
    <w:rsid w:val="00931C49"/>
    <w:rsid w:val="0093379B"/>
    <w:rsid w:val="0094027B"/>
    <w:rsid w:val="0095492B"/>
    <w:rsid w:val="0096326F"/>
    <w:rsid w:val="00965CF3"/>
    <w:rsid w:val="00967F27"/>
    <w:rsid w:val="00974408"/>
    <w:rsid w:val="00980F0E"/>
    <w:rsid w:val="0098696E"/>
    <w:rsid w:val="00986D32"/>
    <w:rsid w:val="009870F7"/>
    <w:rsid w:val="00987DF0"/>
    <w:rsid w:val="009921DF"/>
    <w:rsid w:val="00993821"/>
    <w:rsid w:val="009A2198"/>
    <w:rsid w:val="009A7F99"/>
    <w:rsid w:val="009B1CE8"/>
    <w:rsid w:val="009B40FB"/>
    <w:rsid w:val="009B4821"/>
    <w:rsid w:val="009C5A79"/>
    <w:rsid w:val="009E2704"/>
    <w:rsid w:val="009E6F26"/>
    <w:rsid w:val="009F0D6D"/>
    <w:rsid w:val="009F52CA"/>
    <w:rsid w:val="00A05FC2"/>
    <w:rsid w:val="00A163D6"/>
    <w:rsid w:val="00A261E6"/>
    <w:rsid w:val="00A3087D"/>
    <w:rsid w:val="00A31ADF"/>
    <w:rsid w:val="00A37526"/>
    <w:rsid w:val="00A37CF9"/>
    <w:rsid w:val="00A521D8"/>
    <w:rsid w:val="00A572B2"/>
    <w:rsid w:val="00A57538"/>
    <w:rsid w:val="00A64E28"/>
    <w:rsid w:val="00A66AAD"/>
    <w:rsid w:val="00A7190E"/>
    <w:rsid w:val="00A75C52"/>
    <w:rsid w:val="00A859E1"/>
    <w:rsid w:val="00A90D7B"/>
    <w:rsid w:val="00AB3EB1"/>
    <w:rsid w:val="00AB775E"/>
    <w:rsid w:val="00AC0DC2"/>
    <w:rsid w:val="00AC4537"/>
    <w:rsid w:val="00AC5C56"/>
    <w:rsid w:val="00AD3EAF"/>
    <w:rsid w:val="00AE3EEE"/>
    <w:rsid w:val="00AE6219"/>
    <w:rsid w:val="00AE65CE"/>
    <w:rsid w:val="00AF2A63"/>
    <w:rsid w:val="00AF41E6"/>
    <w:rsid w:val="00AF542B"/>
    <w:rsid w:val="00AF6AC5"/>
    <w:rsid w:val="00B03AA4"/>
    <w:rsid w:val="00B03C1B"/>
    <w:rsid w:val="00B06711"/>
    <w:rsid w:val="00B10CA2"/>
    <w:rsid w:val="00B13AA7"/>
    <w:rsid w:val="00B20B1A"/>
    <w:rsid w:val="00B274DB"/>
    <w:rsid w:val="00B31972"/>
    <w:rsid w:val="00B45E07"/>
    <w:rsid w:val="00B61AA1"/>
    <w:rsid w:val="00B649E9"/>
    <w:rsid w:val="00B65065"/>
    <w:rsid w:val="00B7146A"/>
    <w:rsid w:val="00B74681"/>
    <w:rsid w:val="00B8468B"/>
    <w:rsid w:val="00B92381"/>
    <w:rsid w:val="00B9252C"/>
    <w:rsid w:val="00BC10FD"/>
    <w:rsid w:val="00BC1628"/>
    <w:rsid w:val="00BD1053"/>
    <w:rsid w:val="00BD33F4"/>
    <w:rsid w:val="00BD501F"/>
    <w:rsid w:val="00BE09FE"/>
    <w:rsid w:val="00BE2756"/>
    <w:rsid w:val="00BE3307"/>
    <w:rsid w:val="00BE5A8D"/>
    <w:rsid w:val="00BF1482"/>
    <w:rsid w:val="00BF50CA"/>
    <w:rsid w:val="00BF5D1B"/>
    <w:rsid w:val="00C0460F"/>
    <w:rsid w:val="00C04E14"/>
    <w:rsid w:val="00C152F3"/>
    <w:rsid w:val="00C171ED"/>
    <w:rsid w:val="00C2317D"/>
    <w:rsid w:val="00C23558"/>
    <w:rsid w:val="00C23B68"/>
    <w:rsid w:val="00C269BC"/>
    <w:rsid w:val="00C27B2A"/>
    <w:rsid w:val="00C33CA2"/>
    <w:rsid w:val="00C33CFE"/>
    <w:rsid w:val="00C411EA"/>
    <w:rsid w:val="00C5403B"/>
    <w:rsid w:val="00C62973"/>
    <w:rsid w:val="00C62C2C"/>
    <w:rsid w:val="00C73125"/>
    <w:rsid w:val="00C821C2"/>
    <w:rsid w:val="00C90838"/>
    <w:rsid w:val="00C912B7"/>
    <w:rsid w:val="00CA048C"/>
    <w:rsid w:val="00CA0AC7"/>
    <w:rsid w:val="00CA7FA8"/>
    <w:rsid w:val="00CB3E5E"/>
    <w:rsid w:val="00CB49A2"/>
    <w:rsid w:val="00CC0021"/>
    <w:rsid w:val="00CC0D5F"/>
    <w:rsid w:val="00CC1F2E"/>
    <w:rsid w:val="00CC3485"/>
    <w:rsid w:val="00CD5BEC"/>
    <w:rsid w:val="00CE0DB6"/>
    <w:rsid w:val="00CE103F"/>
    <w:rsid w:val="00CE4D31"/>
    <w:rsid w:val="00CE4F75"/>
    <w:rsid w:val="00CF0AAA"/>
    <w:rsid w:val="00CF693E"/>
    <w:rsid w:val="00D113B9"/>
    <w:rsid w:val="00D12BBB"/>
    <w:rsid w:val="00D138B0"/>
    <w:rsid w:val="00D16B8B"/>
    <w:rsid w:val="00D20178"/>
    <w:rsid w:val="00D20F03"/>
    <w:rsid w:val="00D3517D"/>
    <w:rsid w:val="00D4233C"/>
    <w:rsid w:val="00D51480"/>
    <w:rsid w:val="00D55A46"/>
    <w:rsid w:val="00D5792F"/>
    <w:rsid w:val="00D61B48"/>
    <w:rsid w:val="00D6704B"/>
    <w:rsid w:val="00D71F3E"/>
    <w:rsid w:val="00D7384F"/>
    <w:rsid w:val="00D75D05"/>
    <w:rsid w:val="00D77460"/>
    <w:rsid w:val="00D859D5"/>
    <w:rsid w:val="00DC3BA0"/>
    <w:rsid w:val="00DD1167"/>
    <w:rsid w:val="00DD4CB5"/>
    <w:rsid w:val="00DE2FB3"/>
    <w:rsid w:val="00DE5C69"/>
    <w:rsid w:val="00DE6D47"/>
    <w:rsid w:val="00DE79DE"/>
    <w:rsid w:val="00DF173D"/>
    <w:rsid w:val="00DF3BA2"/>
    <w:rsid w:val="00E10FB5"/>
    <w:rsid w:val="00E12037"/>
    <w:rsid w:val="00E16D31"/>
    <w:rsid w:val="00E214E5"/>
    <w:rsid w:val="00E343F7"/>
    <w:rsid w:val="00E35478"/>
    <w:rsid w:val="00E365D8"/>
    <w:rsid w:val="00E4297D"/>
    <w:rsid w:val="00E46B2F"/>
    <w:rsid w:val="00E50C2E"/>
    <w:rsid w:val="00E51C39"/>
    <w:rsid w:val="00E525E0"/>
    <w:rsid w:val="00E56795"/>
    <w:rsid w:val="00E7296C"/>
    <w:rsid w:val="00E72BE6"/>
    <w:rsid w:val="00E7479E"/>
    <w:rsid w:val="00E74CD1"/>
    <w:rsid w:val="00E754B6"/>
    <w:rsid w:val="00E80054"/>
    <w:rsid w:val="00E87205"/>
    <w:rsid w:val="00E94CE6"/>
    <w:rsid w:val="00E97273"/>
    <w:rsid w:val="00EA0FF4"/>
    <w:rsid w:val="00EA1A01"/>
    <w:rsid w:val="00EA2339"/>
    <w:rsid w:val="00EA4DC7"/>
    <w:rsid w:val="00EA75B4"/>
    <w:rsid w:val="00EE130D"/>
    <w:rsid w:val="00EE38BB"/>
    <w:rsid w:val="00EE5693"/>
    <w:rsid w:val="00EF1D4E"/>
    <w:rsid w:val="00F00B8D"/>
    <w:rsid w:val="00F27D39"/>
    <w:rsid w:val="00F32403"/>
    <w:rsid w:val="00F32F92"/>
    <w:rsid w:val="00F34D3D"/>
    <w:rsid w:val="00F41540"/>
    <w:rsid w:val="00F42A76"/>
    <w:rsid w:val="00F43409"/>
    <w:rsid w:val="00F47C8D"/>
    <w:rsid w:val="00F47F65"/>
    <w:rsid w:val="00F628A1"/>
    <w:rsid w:val="00F7226B"/>
    <w:rsid w:val="00F76C49"/>
    <w:rsid w:val="00F81166"/>
    <w:rsid w:val="00F85A7B"/>
    <w:rsid w:val="00F93643"/>
    <w:rsid w:val="00FA10AB"/>
    <w:rsid w:val="00FA193D"/>
    <w:rsid w:val="00FB7ADB"/>
    <w:rsid w:val="00FB7EAB"/>
    <w:rsid w:val="00FC4BEB"/>
    <w:rsid w:val="00FC629C"/>
    <w:rsid w:val="00FD395A"/>
    <w:rsid w:val="00FD56B6"/>
    <w:rsid w:val="00FD7184"/>
    <w:rsid w:val="00FD76B0"/>
    <w:rsid w:val="00FE4D38"/>
    <w:rsid w:val="00FF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E9870"/>
  <w15:docId w15:val="{5DFD8449-BB0C-42E3-922F-0945A66C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87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BF5D1B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D2C7D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444B25"/>
    <w:rPr>
      <w:color w:val="0000FF" w:themeColor="hyperlink"/>
      <w:u w:val="single"/>
    </w:rPr>
  </w:style>
  <w:style w:type="character" w:customStyle="1" w:styleId="Corpodetexto3Char">
    <w:name w:val="Corpo de texto 3 Char"/>
    <w:basedOn w:val="Fontepargpadro"/>
    <w:link w:val="Corpodetexto3"/>
    <w:qFormat/>
    <w:rsid w:val="00444B25"/>
    <w:rPr>
      <w:rFonts w:ascii="Calibri" w:eastAsia="Calibri" w:hAnsi="Calibri" w:cs="Times New Roman"/>
      <w:sz w:val="16"/>
      <w:szCs w:val="16"/>
    </w:rPr>
  </w:style>
  <w:style w:type="character" w:styleId="Forte">
    <w:name w:val="Strong"/>
    <w:basedOn w:val="Fontepargpadro"/>
    <w:qFormat/>
    <w:rsid w:val="004E2356"/>
    <w:rPr>
      <w:b/>
      <w:bCs/>
    </w:rPr>
  </w:style>
  <w:style w:type="character" w:customStyle="1" w:styleId="fontstyle21">
    <w:name w:val="fontstyle21"/>
    <w:qFormat/>
    <w:rsid w:val="0030344F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925C34"/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34708F"/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0B7D39"/>
  </w:style>
  <w:style w:type="character" w:customStyle="1" w:styleId="RodapChar">
    <w:name w:val="Rodapé Char"/>
    <w:basedOn w:val="Fontepargpadro"/>
    <w:link w:val="Rodap"/>
    <w:uiPriority w:val="99"/>
    <w:qFormat/>
    <w:rsid w:val="000B7D39"/>
  </w:style>
  <w:style w:type="character" w:styleId="nfase">
    <w:name w:val="Emphasis"/>
    <w:basedOn w:val="Fontepargpadro"/>
    <w:uiPriority w:val="20"/>
    <w:qFormat/>
    <w:rsid w:val="00C5121C"/>
    <w:rPr>
      <w:i/>
      <w:iCs/>
    </w:rPr>
  </w:style>
  <w:style w:type="character" w:styleId="HiperlinkVisitado">
    <w:name w:val="FollowedHyperlink"/>
    <w:basedOn w:val="Fontepargpadro"/>
    <w:uiPriority w:val="99"/>
    <w:semiHidden/>
    <w:unhideWhenUsed/>
    <w:rsid w:val="00C1313A"/>
    <w:rPr>
      <w:color w:val="800080" w:themeColor="followed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925C34"/>
    <w:pPr>
      <w:spacing w:after="12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C0245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D2C7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unhideWhenUsed/>
    <w:qFormat/>
    <w:rsid w:val="00444B25"/>
    <w:pPr>
      <w:spacing w:after="120"/>
    </w:pPr>
    <w:rPr>
      <w:rFonts w:ascii="Calibri" w:eastAsia="Calibri" w:hAnsi="Calibri" w:cs="Times New Roman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4708F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0B7D39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0B7D39"/>
    <w:pPr>
      <w:tabs>
        <w:tab w:val="center" w:pos="4252"/>
        <w:tab w:val="right" w:pos="8504"/>
      </w:tabs>
      <w:spacing w:after="0" w:line="240" w:lineRule="auto"/>
    </w:pPr>
  </w:style>
  <w:style w:type="table" w:styleId="Tabelacomgrade">
    <w:name w:val="Table Grid"/>
    <w:basedOn w:val="Tabelanormal"/>
    <w:uiPriority w:val="59"/>
    <w:rsid w:val="007F2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sid w:val="00BF5D1B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BF5D1B"/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BF5D1B"/>
    <w:rPr>
      <w:rFonts w:ascii="Times New Roman" w:eastAsia="Calibri" w:hAnsi="Times New Roman" w:cs="Times New Roman"/>
      <w:sz w:val="16"/>
      <w:szCs w:val="16"/>
    </w:rPr>
  </w:style>
  <w:style w:type="character" w:customStyle="1" w:styleId="normaltextrun">
    <w:name w:val="normaltextrun"/>
    <w:basedOn w:val="Fontepargpadro"/>
    <w:qFormat/>
    <w:rsid w:val="00BF5D1B"/>
  </w:style>
  <w:style w:type="character" w:styleId="TextodoEspaoReservado">
    <w:name w:val="Placeholder Text"/>
    <w:basedOn w:val="Fontepargpadro"/>
    <w:uiPriority w:val="99"/>
    <w:semiHidden/>
    <w:qFormat/>
    <w:rsid w:val="00BF5D1B"/>
    <w:rPr>
      <w:color w:val="808080"/>
    </w:rPr>
  </w:style>
  <w:style w:type="character" w:customStyle="1" w:styleId="conteudo1">
    <w:name w:val="conteudo1"/>
    <w:qFormat/>
    <w:rsid w:val="00BF5D1B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paragraph" w:customStyle="1" w:styleId="Ttulouser">
    <w:name w:val="Título (user)"/>
    <w:basedOn w:val="Normal"/>
    <w:next w:val="Corpodetexto"/>
    <w:qFormat/>
    <w:rsid w:val="00BF5D1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rsid w:val="00BF5D1B"/>
    <w:pPr>
      <w:suppressLineNumbers/>
    </w:pPr>
    <w:rPr>
      <w:rFonts w:ascii="Times New Roman" w:hAnsi="Times New Roman" w:cs="Arial"/>
      <w:sz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BF5D1B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BF5D1B"/>
    <w:rPr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BF5D1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gmail-msobodytextindent3">
    <w:name w:val="x_gmail-msobodytextindent3"/>
    <w:basedOn w:val="Normal"/>
    <w:qFormat/>
    <w:rsid w:val="00BF5D1B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qFormat/>
    <w:rsid w:val="00BF5D1B"/>
    <w:rPr>
      <w:rFonts w:ascii="Times New Roman" w:hAnsi="Times New Roman" w:cs="Times New Roman"/>
      <w:sz w:val="24"/>
    </w:rPr>
  </w:style>
  <w:style w:type="paragraph" w:customStyle="1" w:styleId="t8">
    <w:name w:val="t8"/>
    <w:basedOn w:val="Normal"/>
    <w:qFormat/>
    <w:rsid w:val="00BF5D1B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BF5D1B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">
    <w:name w:val="Sem lista (user)"/>
    <w:uiPriority w:val="99"/>
    <w:semiHidden/>
    <w:unhideWhenUsed/>
    <w:qFormat/>
    <w:rsid w:val="00BF5D1B"/>
  </w:style>
  <w:style w:type="character" w:customStyle="1" w:styleId="UnresolvedMention">
    <w:name w:val="Unresolved Mention"/>
    <w:basedOn w:val="Fontepargpadro"/>
    <w:uiPriority w:val="99"/>
    <w:semiHidden/>
    <w:unhideWhenUsed/>
    <w:rsid w:val="00BF5D1B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BF5D1B"/>
    <w:rPr>
      <w:sz w:val="16"/>
      <w:szCs w:val="16"/>
    </w:rPr>
  </w:style>
  <w:style w:type="paragraph" w:customStyle="1" w:styleId="Textodecomentrio1">
    <w:name w:val="Texto de comentário1"/>
    <w:basedOn w:val="Normal"/>
    <w:next w:val="Textodecomentrio"/>
    <w:link w:val="TextodecomentrioChar"/>
    <w:uiPriority w:val="99"/>
    <w:semiHidden/>
    <w:unhideWhenUsed/>
    <w:rsid w:val="00BF5D1B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1"/>
    <w:uiPriority w:val="99"/>
    <w:semiHidden/>
    <w:rsid w:val="00BF5D1B"/>
    <w:rPr>
      <w:rFonts w:ascii="Times New Roman" w:hAnsi="Times New Roman" w:cs="Times New Roman"/>
      <w:sz w:val="20"/>
      <w:szCs w:val="20"/>
    </w:rPr>
  </w:style>
  <w:style w:type="paragraph" w:customStyle="1" w:styleId="Assuntodocomentrio1">
    <w:name w:val="Assunto do comentário1"/>
    <w:basedOn w:val="Textodecomentrio"/>
    <w:next w:val="Textodecomentrio"/>
    <w:uiPriority w:val="99"/>
    <w:semiHidden/>
    <w:unhideWhenUsed/>
    <w:rsid w:val="00BF5D1B"/>
    <w:rPr>
      <w:rFonts w:ascii="Times New Roman" w:hAnsi="Times New Roman" w:cs="Times New Roman"/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F5D1B"/>
    <w:rPr>
      <w:rFonts w:ascii="Times New Roman" w:hAnsi="Times New Roman" w:cs="Times New Roman"/>
      <w:b/>
      <w:bCs/>
      <w:sz w:val="20"/>
      <w:szCs w:val="20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BF5D1B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rsid w:val="00BF5D1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F5D1B"/>
    <w:rPr>
      <w:rFonts w:ascii="Times New Roman" w:hAnsi="Times New Roman" w:cs="Times New Roman"/>
      <w:b/>
      <w:bCs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BF5D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orriso.siscam.com.br/arquivo?Id=197494" TargetMode="External"/><Relationship Id="rId18" Type="http://schemas.openxmlformats.org/officeDocument/2006/relationships/hyperlink" Target="https://sorriso.siscam.com.br/arquivo?Id=198266" TargetMode="External"/><Relationship Id="rId26" Type="http://schemas.openxmlformats.org/officeDocument/2006/relationships/hyperlink" Target="https://sorriso.siscam.com.br/arquivo?Id=199470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sorriso.siscam.com.br/arquivo?Id=199939" TargetMode="External"/><Relationship Id="rId34" Type="http://schemas.openxmlformats.org/officeDocument/2006/relationships/hyperlink" Target="https://sorriso.siscam.com.br/arquivo?Id=19240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orriso.siscam.com.br/arquivo?Id=196715" TargetMode="External"/><Relationship Id="rId17" Type="http://schemas.openxmlformats.org/officeDocument/2006/relationships/hyperlink" Target="https://sorriso.siscam.com.br/arquivo?Id=198263" TargetMode="External"/><Relationship Id="rId25" Type="http://schemas.openxmlformats.org/officeDocument/2006/relationships/hyperlink" Target="https://sorriso.siscam.com.br/arquivo?Id=199470" TargetMode="External"/><Relationship Id="rId33" Type="http://schemas.openxmlformats.org/officeDocument/2006/relationships/hyperlink" Target="https://sorriso.siscam.com.br/arquivo?Id=200019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orriso.siscam.com.br/arquivo?Id=198255" TargetMode="External"/><Relationship Id="rId20" Type="http://schemas.openxmlformats.org/officeDocument/2006/relationships/hyperlink" Target="https://sorriso.siscam.com.br/arquivo?Id=177259" TargetMode="External"/><Relationship Id="rId29" Type="http://schemas.openxmlformats.org/officeDocument/2006/relationships/hyperlink" Target="https://sorriso.siscam.com.br/arquivo?Id=19958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rriso.siscam.com.br/arquivo?Id=196639" TargetMode="External"/><Relationship Id="rId24" Type="http://schemas.openxmlformats.org/officeDocument/2006/relationships/hyperlink" Target="https://sorriso.siscam.com.br/arquivo?Id=199940" TargetMode="External"/><Relationship Id="rId32" Type="http://schemas.openxmlformats.org/officeDocument/2006/relationships/hyperlink" Target="https://sorriso.siscam.com.br/arquivo?Id=199937" TargetMode="External"/><Relationship Id="rId37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sorriso.siscam.com.br/arquivo?Id=198051" TargetMode="External"/><Relationship Id="rId23" Type="http://schemas.openxmlformats.org/officeDocument/2006/relationships/hyperlink" Target="https://sorriso.siscam.com.br/arquivo?Id=199460" TargetMode="External"/><Relationship Id="rId28" Type="http://schemas.openxmlformats.org/officeDocument/2006/relationships/hyperlink" Target="https://sorriso.siscam.com.br/arquivo?Id=199941" TargetMode="External"/><Relationship Id="rId36" Type="http://schemas.openxmlformats.org/officeDocument/2006/relationships/footer" Target="footer2.xml"/><Relationship Id="rId10" Type="http://schemas.openxmlformats.org/officeDocument/2006/relationships/hyperlink" Target="https://sorriso.siscam.com.br/arquivo?Id=195526" TargetMode="External"/><Relationship Id="rId19" Type="http://schemas.openxmlformats.org/officeDocument/2006/relationships/hyperlink" Target="https://sorriso.siscam.com.br/arquivo?Id=199332" TargetMode="External"/><Relationship Id="rId31" Type="http://schemas.openxmlformats.org/officeDocument/2006/relationships/hyperlink" Target="https://sorriso.siscam.com.br/arquivo?Id=19987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91512" TargetMode="External"/><Relationship Id="rId14" Type="http://schemas.openxmlformats.org/officeDocument/2006/relationships/hyperlink" Target="https://sorriso.siscam.com.br/arquivo?Id=197974" TargetMode="External"/><Relationship Id="rId22" Type="http://schemas.openxmlformats.org/officeDocument/2006/relationships/hyperlink" Target="https://sorriso.siscam.com.br/arquivo?Id=199460" TargetMode="External"/><Relationship Id="rId27" Type="http://schemas.openxmlformats.org/officeDocument/2006/relationships/hyperlink" Target="https://sorriso.siscam.com.br/arquivo?Id=199544" TargetMode="External"/><Relationship Id="rId30" Type="http://schemas.openxmlformats.org/officeDocument/2006/relationships/hyperlink" Target="https://sorriso.siscam.com.br/arquivo?Id=199586" TargetMode="External"/><Relationship Id="rId35" Type="http://schemas.openxmlformats.org/officeDocument/2006/relationships/footer" Target="footer1.xml"/><Relationship Id="rId8" Type="http://schemas.openxmlformats.org/officeDocument/2006/relationships/hyperlink" Target="https://sorriso.siscam.com.br/arquivo?Id=199483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85447D-5F61-44D4-8A42-15210FDBF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1635</TotalTime>
  <Pages>4</Pages>
  <Words>1991</Words>
  <Characters>10755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800</cp:revision>
  <cp:lastPrinted>2026-03-12T11:34:00Z</cp:lastPrinted>
  <dcterms:created xsi:type="dcterms:W3CDTF">2022-08-10T16:40:00Z</dcterms:created>
  <dcterms:modified xsi:type="dcterms:W3CDTF">2026-05-06T15:47:00Z</dcterms:modified>
  <dc:language>pt-BR</dc:language>
</cp:coreProperties>
</file>