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 xml:space="preserve">PAUTA DA REUNIÃO </w:t>
      </w:r>
    </w:p>
    <w:p w14:paraId="05E22870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 xml:space="preserve"> COMISSÃO DE ECOLOGIA E MEIO AMBIENTE</w:t>
      </w:r>
      <w:r w:rsidR="00711301" w:rsidRPr="00A9368E">
        <w:rPr>
          <w:rFonts w:ascii="Times New Roman" w:eastAsia="Calibri" w:hAnsi="Times New Roman" w:cs="Times New Roman"/>
          <w:b/>
        </w:rPr>
        <w:t>.</w:t>
      </w:r>
    </w:p>
    <w:p w14:paraId="5035F913" w14:textId="77777777" w:rsidR="00711301" w:rsidRPr="00A9368E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1A12412" w14:textId="77777777" w:rsidR="00622522" w:rsidRPr="00A9368E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DF19C08" w14:textId="77777777" w:rsidR="00F73544" w:rsidRPr="00A9368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A9368E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A9368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A9368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A9368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9368E">
              <w:rPr>
                <w:rFonts w:ascii="Times New Roman" w:eastAsia="Calibri" w:hAnsi="Times New Roman" w:cs="Times New Roman"/>
                <w:bCs/>
              </w:rPr>
              <w:t>Local:</w:t>
            </w:r>
          </w:p>
        </w:tc>
      </w:tr>
      <w:tr w:rsidR="00F73544" w:rsidRPr="00A9368E" w14:paraId="614BB95B" w14:textId="77777777" w:rsidTr="00F21376">
        <w:tc>
          <w:tcPr>
            <w:tcW w:w="2743" w:type="dxa"/>
            <w:hideMark/>
          </w:tcPr>
          <w:p w14:paraId="03978250" w14:textId="4440A2E6" w:rsidR="00F73544" w:rsidRPr="00A9368E" w:rsidRDefault="00D934CD" w:rsidP="00C25A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hAnsi="Times New Roman" w:cs="Times New Roman"/>
                <w:b/>
                <w:bCs/>
                <w:i/>
              </w:rPr>
              <w:t xml:space="preserve">  </w:t>
            </w:r>
            <w:r w:rsidR="00C25A6B">
              <w:rPr>
                <w:rFonts w:ascii="Times New Roman" w:hAnsi="Times New Roman" w:cs="Times New Roman"/>
                <w:b/>
                <w:bCs/>
                <w:i/>
              </w:rPr>
              <w:t>10</w:t>
            </w:r>
            <w:bookmarkStart w:id="0" w:name="_GoBack"/>
            <w:bookmarkEnd w:id="0"/>
            <w:r w:rsidRPr="00A9368E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4822A1">
              <w:rPr>
                <w:rFonts w:ascii="Times New Roman" w:hAnsi="Times New Roman" w:cs="Times New Roman"/>
                <w:b/>
                <w:bCs/>
                <w:i/>
              </w:rPr>
              <w:t>02</w:t>
            </w:r>
            <w:r w:rsidRPr="00A9368E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162C5F">
              <w:rPr>
                <w:rFonts w:ascii="Times New Roman" w:hAnsi="Times New Roman" w:cs="Times New Roman"/>
                <w:b/>
                <w:bCs/>
                <w:i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A9368E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09h</w:t>
            </w:r>
            <w:r w:rsidR="000754DA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e </w:t>
            </w:r>
            <w:r w:rsidR="001231A5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1</w:t>
            </w:r>
            <w:r w:rsidR="008F3C56" w:rsidRPr="00A9368E">
              <w:rPr>
                <w:rFonts w:ascii="Times New Roman" w:eastAsia="Calibri" w:hAnsi="Times New Roman" w:cs="Times New Roman"/>
                <w:b/>
                <w:bCs/>
                <w:i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A9368E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>Plenário Aureliano Pereira da Silva</w:t>
            </w:r>
          </w:p>
        </w:tc>
      </w:tr>
      <w:tr w:rsidR="00F73544" w:rsidRPr="00A9368E" w14:paraId="348AAACF" w14:textId="77777777" w:rsidTr="00F21376">
        <w:tc>
          <w:tcPr>
            <w:tcW w:w="2743" w:type="dxa"/>
          </w:tcPr>
          <w:p w14:paraId="3112BFD6" w14:textId="77777777" w:rsidR="00F73544" w:rsidRPr="00A9368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33" w:type="dxa"/>
          </w:tcPr>
          <w:p w14:paraId="37563E2C" w14:textId="77777777" w:rsidR="00F73544" w:rsidRPr="00A9368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80" w:type="dxa"/>
          </w:tcPr>
          <w:p w14:paraId="029BF821" w14:textId="77777777" w:rsidR="00F73544" w:rsidRPr="00A9368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46C7901B" w14:textId="77777777" w:rsidR="0065033A" w:rsidRPr="00A9368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9368E">
        <w:rPr>
          <w:rFonts w:ascii="Times New Roman" w:eastAsia="Calibri" w:hAnsi="Times New Roman" w:cs="Times New Roman"/>
        </w:rPr>
        <w:t xml:space="preserve">A Comissão Permanente de </w:t>
      </w:r>
      <w:r w:rsidR="002516C7" w:rsidRPr="00A9368E">
        <w:rPr>
          <w:rFonts w:ascii="Times New Roman" w:eastAsia="Calibri" w:hAnsi="Times New Roman" w:cs="Times New Roman"/>
        </w:rPr>
        <w:t>Ecologia e Meio Ambiente</w:t>
      </w:r>
      <w:r w:rsidRPr="00A9368E">
        <w:rPr>
          <w:rFonts w:ascii="Times New Roman" w:eastAsia="Calibri" w:hAnsi="Times New Roman" w:cs="Times New Roman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A9368E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C355CBB" w14:textId="77777777" w:rsidR="0065033A" w:rsidRPr="00A9368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A9368E" w14:paraId="6BE59A75" w14:textId="77777777" w:rsidTr="002542BC">
        <w:tc>
          <w:tcPr>
            <w:tcW w:w="10740" w:type="dxa"/>
          </w:tcPr>
          <w:p w14:paraId="36335F8E" w14:textId="77777777" w:rsidR="00F73544" w:rsidRPr="00A9368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 xml:space="preserve">I </w:t>
            </w:r>
            <w:r w:rsidR="00F73544" w:rsidRPr="00A9368E">
              <w:rPr>
                <w:rFonts w:ascii="Times New Roman" w:eastAsia="Calibri" w:hAnsi="Times New Roman" w:cs="Times New Roman"/>
                <w:b/>
                <w:bCs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A9368E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14:paraId="1B451C13" w14:textId="4E13F886" w:rsidR="002C735D" w:rsidRPr="00A9368E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</w:p>
    <w:p w14:paraId="4552CEA2" w14:textId="77777777" w:rsidR="00FC6D98" w:rsidRPr="00A9368E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A9368E" w14:paraId="3AF6C790" w14:textId="77777777" w:rsidTr="002542BC">
        <w:tc>
          <w:tcPr>
            <w:tcW w:w="10740" w:type="dxa"/>
          </w:tcPr>
          <w:p w14:paraId="14CDEC81" w14:textId="77777777" w:rsidR="000663EF" w:rsidRPr="00A9368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8E">
              <w:rPr>
                <w:rFonts w:ascii="Times New Roman" w:eastAsia="Calibri" w:hAnsi="Times New Roman" w:cs="Times New Roman"/>
                <w:b/>
                <w:bCs/>
              </w:rPr>
              <w:t xml:space="preserve">II </w:t>
            </w:r>
            <w:r w:rsidR="00F73544" w:rsidRPr="00A9368E">
              <w:rPr>
                <w:rFonts w:ascii="Times New Roman" w:eastAsia="Calibri" w:hAnsi="Times New Roman" w:cs="Times New Roman"/>
                <w:b/>
                <w:bCs/>
              </w:rPr>
              <w:t>PARTE – EXPEDIENTE</w:t>
            </w:r>
          </w:p>
        </w:tc>
      </w:tr>
    </w:tbl>
    <w:p w14:paraId="0645B97C" w14:textId="77777777" w:rsidR="00AD27E1" w:rsidRPr="00A9368E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A9368E" w14:paraId="082DC799" w14:textId="77777777" w:rsidTr="002542BC">
        <w:tc>
          <w:tcPr>
            <w:tcW w:w="10740" w:type="dxa"/>
          </w:tcPr>
          <w:p w14:paraId="3BE98205" w14:textId="77777777" w:rsidR="0054281B" w:rsidRPr="00A9368E" w:rsidRDefault="0054281B" w:rsidP="0054281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A9368E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iii parte – ORDEM DO DIA: </w:t>
            </w:r>
            <w:r w:rsidRPr="00A9368E">
              <w:rPr>
                <w:rFonts w:ascii="Times New Roman" w:hAnsi="Times New Roman" w:cs="Times New Roman"/>
                <w:b/>
                <w:bCs/>
                <w:i/>
              </w:rPr>
              <w:t>MATÉRIAS RECEBIDAS PELA COMISSÃO DE ECOLOGIA E MEIO AMBIENTE:</w:t>
            </w:r>
          </w:p>
        </w:tc>
      </w:tr>
    </w:tbl>
    <w:p w14:paraId="460BE005" w14:textId="1B2F54FA" w:rsidR="00A62AE1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2F539B51" w14:textId="77777777" w:rsidR="00B5583F" w:rsidRPr="00A9368E" w:rsidRDefault="00B5583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11FFA1F" w14:textId="77777777" w:rsidR="00C35DBF" w:rsidRPr="00A9368E" w:rsidRDefault="00C35DB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66A5491" w14:textId="77777777" w:rsidR="008956F2" w:rsidRPr="00A9368E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CE72D3D" w14:textId="40F6C82E" w:rsidR="00EB5238" w:rsidRPr="00A9368E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9368E">
        <w:rPr>
          <w:rFonts w:ascii="Times New Roman" w:eastAsia="Calibri" w:hAnsi="Times New Roman" w:cs="Times New Roman"/>
          <w:b/>
        </w:rPr>
        <w:t>COMISSÃO DE ECOLOGIA E MEIO AMBIENTE</w:t>
      </w:r>
    </w:p>
    <w:p w14:paraId="1BBF4086" w14:textId="77777777" w:rsidR="0054281B" w:rsidRPr="00A9368E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496"/>
      </w:tblGrid>
      <w:tr w:rsidR="0054281B" w:rsidRPr="00A9368E" w14:paraId="6A811B2B" w14:textId="77777777" w:rsidTr="0054281B">
        <w:tc>
          <w:tcPr>
            <w:tcW w:w="3496" w:type="dxa"/>
          </w:tcPr>
          <w:p w14:paraId="131B1379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C6C4AE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3F1C5" w14:textId="77777777" w:rsidR="0054281B" w:rsidRPr="00A9368E" w:rsidRDefault="00B82F4A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 xml:space="preserve">ADIR </w:t>
            </w:r>
            <w:r w:rsidR="00085FB6" w:rsidRPr="00A9368E">
              <w:rPr>
                <w:rFonts w:ascii="Times New Roman" w:hAnsi="Times New Roman" w:cs="Times New Roman"/>
                <w:b/>
              </w:rPr>
              <w:t>CUNICO</w:t>
            </w:r>
          </w:p>
          <w:p w14:paraId="5F0EF2FF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A9368E" w:rsidRDefault="00B82F4A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SILVANA PERIN</w:t>
            </w:r>
          </w:p>
          <w:p w14:paraId="4EE158E8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Presidente</w:t>
            </w:r>
          </w:p>
        </w:tc>
        <w:tc>
          <w:tcPr>
            <w:tcW w:w="3496" w:type="dxa"/>
          </w:tcPr>
          <w:p w14:paraId="361CAB7A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EB3014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A0310D" w14:textId="77777777" w:rsidR="0054281B" w:rsidRPr="00A9368E" w:rsidRDefault="00085FB6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JANE DELALIBERA</w:t>
            </w:r>
          </w:p>
          <w:p w14:paraId="1586ABFF" w14:textId="77777777" w:rsidR="0054281B" w:rsidRPr="00A9368E" w:rsidRDefault="0054281B" w:rsidP="00136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368E">
              <w:rPr>
                <w:rFonts w:ascii="Times New Roman" w:hAnsi="Times New Roman" w:cs="Times New Roman"/>
                <w:b/>
              </w:rPr>
              <w:t>Secretário</w:t>
            </w:r>
          </w:p>
        </w:tc>
      </w:tr>
    </w:tbl>
    <w:p w14:paraId="75FC3009" w14:textId="77777777" w:rsidR="0054281B" w:rsidRPr="00A9368E" w:rsidRDefault="0054281B" w:rsidP="0013678C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4281B" w:rsidRPr="00A9368E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E4FA1" w14:textId="77777777" w:rsidR="006F1E85" w:rsidRDefault="006F1E85" w:rsidP="001E53F9">
      <w:pPr>
        <w:spacing w:after="0" w:line="240" w:lineRule="auto"/>
      </w:pPr>
      <w:r>
        <w:separator/>
      </w:r>
    </w:p>
  </w:endnote>
  <w:endnote w:type="continuationSeparator" w:id="0">
    <w:p w14:paraId="70427830" w14:textId="77777777" w:rsidR="006F1E85" w:rsidRDefault="006F1E85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1DA95278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A6B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DBC2A" w14:textId="77777777" w:rsidR="006F1E85" w:rsidRDefault="006F1E85" w:rsidP="001E53F9">
      <w:pPr>
        <w:spacing w:after="0" w:line="240" w:lineRule="auto"/>
      </w:pPr>
      <w:r>
        <w:separator/>
      </w:r>
    </w:p>
  </w:footnote>
  <w:footnote w:type="continuationSeparator" w:id="0">
    <w:p w14:paraId="0E7DCB39" w14:textId="77777777" w:rsidR="006F1E85" w:rsidRDefault="006F1E85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70C2D"/>
    <w:rsid w:val="00274F2A"/>
    <w:rsid w:val="00284223"/>
    <w:rsid w:val="002873D1"/>
    <w:rsid w:val="002922CE"/>
    <w:rsid w:val="00293763"/>
    <w:rsid w:val="00296D44"/>
    <w:rsid w:val="002A0875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30F6"/>
    <w:rsid w:val="005A5B52"/>
    <w:rsid w:val="005A6379"/>
    <w:rsid w:val="005B0256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235A"/>
    <w:rsid w:val="00AE3776"/>
    <w:rsid w:val="00AF1122"/>
    <w:rsid w:val="00B04A04"/>
    <w:rsid w:val="00B04C19"/>
    <w:rsid w:val="00B06CDE"/>
    <w:rsid w:val="00B10C56"/>
    <w:rsid w:val="00B12AAC"/>
    <w:rsid w:val="00B168F2"/>
    <w:rsid w:val="00B17A7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90199"/>
    <w:rsid w:val="00B906E7"/>
    <w:rsid w:val="00B97C8F"/>
    <w:rsid w:val="00BA5340"/>
    <w:rsid w:val="00BB0451"/>
    <w:rsid w:val="00BB242D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44FDD"/>
    <w:rsid w:val="00E47292"/>
    <w:rsid w:val="00E47DC2"/>
    <w:rsid w:val="00E510A6"/>
    <w:rsid w:val="00E51664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F00051"/>
    <w:rsid w:val="00F00224"/>
    <w:rsid w:val="00F004F4"/>
    <w:rsid w:val="00F04779"/>
    <w:rsid w:val="00F06D43"/>
    <w:rsid w:val="00F0701D"/>
    <w:rsid w:val="00F07B1F"/>
    <w:rsid w:val="00F13907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331</cp:revision>
  <cp:lastPrinted>2025-11-13T11:39:00Z</cp:lastPrinted>
  <dcterms:created xsi:type="dcterms:W3CDTF">2022-07-07T11:49:00Z</dcterms:created>
  <dcterms:modified xsi:type="dcterms:W3CDTF">2026-02-09T14:46:00Z</dcterms:modified>
</cp:coreProperties>
</file>