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7B73D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7B73D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7B73DD" w14:paraId="60DC1FCC" w14:textId="77777777" w:rsidTr="00566EAE">
        <w:tc>
          <w:tcPr>
            <w:tcW w:w="2743" w:type="dxa"/>
          </w:tcPr>
          <w:p w14:paraId="1A910E01" w14:textId="77777777" w:rsidR="00F221CD" w:rsidRPr="007B73DD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7B73DD" w14:paraId="424F3799" w14:textId="77777777" w:rsidTr="00566EAE">
        <w:tc>
          <w:tcPr>
            <w:tcW w:w="2743" w:type="dxa"/>
          </w:tcPr>
          <w:p w14:paraId="77BCAC8C" w14:textId="0650F11C" w:rsidR="00F221CD" w:rsidRPr="007B73DD" w:rsidRDefault="00090DC9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12</w:t>
            </w:r>
            <w:r w:rsidR="00D23ABD"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AF7344"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="00566EAE"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7B73DD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7B73DD" w14:paraId="79BE6C9C" w14:textId="77777777" w:rsidTr="00566EAE">
        <w:tc>
          <w:tcPr>
            <w:tcW w:w="2743" w:type="dxa"/>
          </w:tcPr>
          <w:p w14:paraId="7414D00E" w14:textId="77777777" w:rsidR="00F221CD" w:rsidRPr="007B73DD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7B73D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7B73D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B73DD" w14:paraId="1D76D40A" w14:textId="77777777" w:rsidTr="00566EAE">
        <w:tc>
          <w:tcPr>
            <w:tcW w:w="10031" w:type="dxa"/>
          </w:tcPr>
          <w:p w14:paraId="19599A08" w14:textId="77777777" w:rsidR="00F221CD" w:rsidRPr="007B73DD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7B73DD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1E4E0D0" w14:textId="7047B948" w:rsidR="00026AE2" w:rsidRPr="007B73D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02/2026 (Silvana, Brendo e Diogo) da reunião realizada em 10/02/2026.</w:t>
      </w:r>
    </w:p>
    <w:p w14:paraId="60FC5585" w14:textId="768C289F" w:rsidR="00026AE2" w:rsidRPr="007B73D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FF5AFD" w14:textId="2B102868" w:rsidR="00C47656" w:rsidRPr="007B73DD" w:rsidRDefault="00C476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D422B7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53270E">
        <w:rPr>
          <w:rFonts w:ascii="Times New Roman" w:eastAsia="Calibri" w:hAnsi="Times New Roman" w:cs="Times New Roman"/>
          <w:bCs/>
          <w:sz w:val="23"/>
          <w:szCs w:val="23"/>
        </w:rPr>
        <w:t xml:space="preserve">Toco, 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="0053270E">
        <w:rPr>
          <w:rFonts w:ascii="Times New Roman" w:eastAsia="Calibri" w:hAnsi="Times New Roman" w:cs="Times New Roman"/>
          <w:bCs/>
          <w:sz w:val="23"/>
          <w:szCs w:val="23"/>
        </w:rPr>
        <w:t xml:space="preserve"> e Adir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2E4C71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E4C71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7407D9D3" w14:textId="77777777" w:rsidR="00F221CD" w:rsidRPr="007B73DD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B73DD" w14:paraId="67018132" w14:textId="77777777" w:rsidTr="00566EAE">
        <w:tc>
          <w:tcPr>
            <w:tcW w:w="10031" w:type="dxa"/>
          </w:tcPr>
          <w:p w14:paraId="6C3C792C" w14:textId="77777777" w:rsidR="00F221CD" w:rsidRPr="007B73D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7B73D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7B73D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B73DD" w14:paraId="752C980C" w14:textId="77777777" w:rsidTr="00566EAE">
        <w:tc>
          <w:tcPr>
            <w:tcW w:w="10031" w:type="dxa"/>
          </w:tcPr>
          <w:p w14:paraId="0CA6C6FD" w14:textId="77777777" w:rsidR="00F221CD" w:rsidRPr="007B73DD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7B73DD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7B73DD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212E15EC" w:rsidR="00D40E98" w:rsidRPr="007B73DD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000BC1A6" w14:textId="44AC8A62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43EAC254" w14:textId="77777777" w:rsidR="003E3C5D" w:rsidRPr="007B73DD" w:rsidRDefault="00E31BF6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3E3C5D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7B73D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7B73D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7B73D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7B73D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7B73D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7B73DD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7B73DD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7B73D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7B73D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C037A52" w14:textId="77777777" w:rsidR="006E243B" w:rsidRPr="006E243B" w:rsidRDefault="00E31BF6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6E243B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21/2026</w:t>
        </w:r>
      </w:hyperlink>
      <w:r w:rsidR="006E243B"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6E243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6E243B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o Poder Executivo Municipal a implantar creches em tempo integral durante o período de férias escolares, no Município de Sorriso–MT e dá outras providências.</w:t>
      </w:r>
    </w:p>
    <w:p w14:paraId="1C787269" w14:textId="77777777" w:rsidR="006E243B" w:rsidRPr="006E243B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 e Jane Delalibera.</w:t>
      </w:r>
    </w:p>
    <w:p w14:paraId="276737E1" w14:textId="18B00AC5" w:rsidR="006E243B" w:rsidRPr="007B73DD" w:rsidRDefault="006E243B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99DC3E" w14:textId="48BAA3B9" w:rsidR="006E243B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B27C51A" w14:textId="77777777" w:rsidR="007B73DD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B764F6A" w14:textId="77777777" w:rsidR="006E243B" w:rsidRPr="006E243B" w:rsidRDefault="00E31BF6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6E243B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22/2026</w:t>
        </w:r>
      </w:hyperlink>
      <w:r w:rsidR="006E243B"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6E243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6E243B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a ampliação dos critérios de acesso ao Programa “Cheque Material Escolar”, instituído pela Lei Municipal nº 3.633, de 30 de janeiro de 2025, e dá outras providências.</w:t>
      </w:r>
    </w:p>
    <w:p w14:paraId="04D18228" w14:textId="77777777" w:rsidR="006E243B" w:rsidRPr="006E243B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12D55ECB" w14:textId="0119FEB4" w:rsidR="006E243B" w:rsidRPr="007B73DD" w:rsidRDefault="006E243B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5D4CFF9A" w14:textId="079DFE65" w:rsidR="006E243B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C4354FD" w14:textId="77777777" w:rsidR="007B73DD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B78469" w14:textId="77777777" w:rsidR="006E243B" w:rsidRPr="006E243B" w:rsidRDefault="00E31BF6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6E243B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="006E243B"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6E243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criação do Programa Municipal de Escolinhas de Futebol "Livro na Mão, Bola no Pé", no âmbito do Município.</w:t>
      </w:r>
    </w:p>
    <w:p w14:paraId="015F73A9" w14:textId="77777777" w:rsidR="006E243B" w:rsidRPr="006E243B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Matterazzi.</w:t>
      </w:r>
    </w:p>
    <w:p w14:paraId="30CADDFA" w14:textId="45E4C0C2" w:rsidR="006E243B" w:rsidRPr="007B73DD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595E8344" w14:textId="1FA6AE89" w:rsidR="00587BD5" w:rsidRDefault="00587BD5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F068D4A" w14:textId="543DED25" w:rsidR="00DD3199" w:rsidRDefault="00DD3199" w:rsidP="00DD31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66BF7E47" w14:textId="77777777" w:rsidR="00DD3199" w:rsidRPr="00DD3199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</w:p>
    <w:p w14:paraId="6675737E" w14:textId="63F0269F" w:rsidR="00DD3199" w:rsidRPr="00DD3199" w:rsidRDefault="00E31BF6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2" w:history="1">
        <w:r w:rsidR="00DD3199" w:rsidRPr="00DD3199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28/2026</w:t>
        </w:r>
      </w:hyperlink>
      <w:r w:rsidR="00DD3199" w:rsidRPr="00DD3199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DD3199" w:rsidRPr="00DD3199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DD3199" w:rsidRPr="00DD3199">
        <w:rPr>
          <w:rFonts w:ascii="Times New Roman" w:eastAsia="Times New Roman" w:hAnsi="Times New Roman" w:cs="Times New Roman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DD3199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DD3199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DD3199">
        <w:rPr>
          <w:rFonts w:ascii="Times New Roman" w:eastAsia="Times New Roman" w:hAnsi="Times New Roman" w:cs="Times New Roman"/>
          <w:bCs/>
          <w:lang w:eastAsia="pt-BR"/>
        </w:rPr>
        <w:t>Jane Delalibera.</w:t>
      </w:r>
    </w:p>
    <w:p w14:paraId="588289E5" w14:textId="22ECF74B" w:rsidR="00DD3199" w:rsidRPr="007B73DD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DD3199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DD3199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43AF2873" w14:textId="40F7E6E2" w:rsidR="007B73DD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7777777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0735A7" w:rsidRDefault="000735A7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3" w:history="1">
        <w:r w:rsidRPr="000735A7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29/2026</w:t>
        </w:r>
      </w:hyperlink>
      <w:r w:rsidRPr="000735A7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735A7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0735A7">
        <w:rPr>
          <w:rFonts w:ascii="Times New Roman" w:eastAsia="Times New Roman" w:hAnsi="Times New Roman" w:cs="Times New Roman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0735A7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0735A7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0735A7">
        <w:rPr>
          <w:rFonts w:ascii="Times New Roman" w:eastAsia="Times New Roman" w:hAnsi="Times New Roman" w:cs="Times New Roman"/>
          <w:bCs/>
          <w:lang w:eastAsia="pt-BR"/>
        </w:rPr>
        <w:t>Jane Delalibera.</w:t>
      </w:r>
    </w:p>
    <w:p w14:paraId="396905C4" w14:textId="540CC2C5" w:rsidR="007B73DD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735A7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0735A7">
        <w:rPr>
          <w:rFonts w:ascii="Times New Roman" w:eastAsia="Calibri" w:hAnsi="Times New Roman" w:cs="Times New Roman"/>
          <w:bCs/>
        </w:rPr>
        <w:t xml:space="preserve">  1) Justiça e Redação; 2) Finanças, Orçamentos e Fiscalização; 2) Educação, Saúde e Assistência Social.</w:t>
      </w:r>
    </w:p>
    <w:p w14:paraId="5AB98C82" w14:textId="35C1A3BD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77777777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E09628D" w14:textId="77777777" w:rsidR="000735A7" w:rsidRPr="000735A7" w:rsidRDefault="000735A7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4" w:history="1">
        <w:r w:rsidRPr="000735A7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30/2026</w:t>
        </w:r>
      </w:hyperlink>
      <w:r w:rsidRPr="000735A7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735A7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0735A7">
        <w:rPr>
          <w:rFonts w:ascii="Times New Roman" w:eastAsia="Times New Roman" w:hAnsi="Times New Roman" w:cs="Times New Roman"/>
          <w:bCs/>
          <w:lang w:eastAsia="pt-BR"/>
        </w:rPr>
        <w:t>Institui o Programa "Cine Sorriso: A Magia do Cinema nas Comunidades", no âmbito do Município.</w:t>
      </w:r>
    </w:p>
    <w:p w14:paraId="59169E94" w14:textId="77777777" w:rsidR="000735A7" w:rsidRPr="000735A7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0735A7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0735A7">
        <w:rPr>
          <w:rFonts w:ascii="Times New Roman" w:eastAsia="Times New Roman" w:hAnsi="Times New Roman" w:cs="Times New Roman"/>
          <w:bCs/>
          <w:lang w:eastAsia="pt-BR"/>
        </w:rPr>
        <w:t>Rodrigo Matterazzi e vereadores abaixo assinados.</w:t>
      </w:r>
    </w:p>
    <w:p w14:paraId="1079481B" w14:textId="53CE680F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735A7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0735A7">
        <w:rPr>
          <w:rFonts w:ascii="Times New Roman" w:eastAsia="Calibri" w:hAnsi="Times New Roman" w:cs="Times New Roman"/>
          <w:bCs/>
        </w:rPr>
        <w:t xml:space="preserve">  1) Justiça e Redação; 2) Finanças, Orçamentos e Fiscalização; 2) Educação, Saúde e Assistência Social.</w:t>
      </w:r>
    </w:p>
    <w:p w14:paraId="33420F7B" w14:textId="4EC0111B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95D0B75" w14:textId="77777777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2247F7ED" w14:textId="77777777" w:rsidR="000735A7" w:rsidRPr="000735A7" w:rsidRDefault="000735A7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Pr="000735A7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31/2026</w:t>
        </w:r>
      </w:hyperlink>
      <w:r w:rsidRPr="000735A7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735A7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0735A7">
        <w:rPr>
          <w:rFonts w:ascii="Times New Roman" w:eastAsia="Times New Roman" w:hAnsi="Times New Roman" w:cs="Times New Roman"/>
          <w:color w:val="000000"/>
          <w:lang w:eastAsia="pt-BR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3DFF078E" w14:textId="77777777" w:rsidR="000735A7" w:rsidRPr="000735A7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0735A7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0735A7">
        <w:rPr>
          <w:rFonts w:ascii="Times New Roman" w:eastAsia="Times New Roman" w:hAnsi="Times New Roman" w:cs="Times New Roman"/>
          <w:bCs/>
          <w:lang w:eastAsia="pt-BR"/>
        </w:rPr>
        <w:t>Emerson Farias e vereadores abaixo assinados.</w:t>
      </w:r>
    </w:p>
    <w:p w14:paraId="078847B9" w14:textId="7BD19EDC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735A7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0735A7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051CB300" w14:textId="77777777" w:rsidR="000735A7" w:rsidRDefault="00073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67AD798B" w:rsidR="00F221CD" w:rsidRPr="007B73D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276"/>
      </w:tblGrid>
      <w:tr w:rsidR="00F221CD" w:rsidRPr="007B73DD" w14:paraId="63DDE2A7" w14:textId="77777777" w:rsidTr="002A74CF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7B73D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7B73D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7B73D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7B73D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7B73DD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7B73DD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7B73DD" w14:paraId="75C1E53C" w14:textId="77777777" w:rsidTr="002A74CF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7B73D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7B73D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7B73DD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7B73DD" w:rsidSect="00566EAE">
      <w:footerReference w:type="even" r:id="rId16"/>
      <w:footerReference w:type="default" r:id="rId17"/>
      <w:footerReference w:type="first" r:id="rId18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AA940" w14:textId="77777777" w:rsidR="00E31BF6" w:rsidRDefault="00E31BF6">
      <w:pPr>
        <w:spacing w:after="0" w:line="240" w:lineRule="auto"/>
      </w:pPr>
      <w:r>
        <w:separator/>
      </w:r>
    </w:p>
  </w:endnote>
  <w:endnote w:type="continuationSeparator" w:id="0">
    <w:p w14:paraId="42304FBC" w14:textId="77777777" w:rsidR="00E31BF6" w:rsidRDefault="00E3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43514D21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958B4">
          <w:rPr>
            <w:noProof/>
          </w:rPr>
          <w:t>2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C735B" w14:textId="77777777" w:rsidR="00E31BF6" w:rsidRDefault="00E31BF6">
      <w:pPr>
        <w:spacing w:after="0" w:line="240" w:lineRule="auto"/>
      </w:pPr>
      <w:r>
        <w:separator/>
      </w:r>
    </w:p>
  </w:footnote>
  <w:footnote w:type="continuationSeparator" w:id="0">
    <w:p w14:paraId="54666F8B" w14:textId="77777777" w:rsidR="00E31BF6" w:rsidRDefault="00E31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A73F2"/>
    <w:rsid w:val="000B0F52"/>
    <w:rsid w:val="000C0434"/>
    <w:rsid w:val="000C7535"/>
    <w:rsid w:val="000D36BC"/>
    <w:rsid w:val="000D384C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C1CBB"/>
    <w:rsid w:val="003C6D8F"/>
    <w:rsid w:val="003D5598"/>
    <w:rsid w:val="003E3C5D"/>
    <w:rsid w:val="003E4166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645CE"/>
    <w:rsid w:val="0046650C"/>
    <w:rsid w:val="00480409"/>
    <w:rsid w:val="004856E1"/>
    <w:rsid w:val="004919F0"/>
    <w:rsid w:val="00493044"/>
    <w:rsid w:val="004A4FDA"/>
    <w:rsid w:val="004C650F"/>
    <w:rsid w:val="004E01D5"/>
    <w:rsid w:val="005044DB"/>
    <w:rsid w:val="00515A3C"/>
    <w:rsid w:val="00517E66"/>
    <w:rsid w:val="00522516"/>
    <w:rsid w:val="00526E18"/>
    <w:rsid w:val="00531189"/>
    <w:rsid w:val="0053270E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95C1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E7E"/>
    <w:rsid w:val="00703F06"/>
    <w:rsid w:val="00712B32"/>
    <w:rsid w:val="007210CC"/>
    <w:rsid w:val="00724092"/>
    <w:rsid w:val="00736E7F"/>
    <w:rsid w:val="007448B3"/>
    <w:rsid w:val="0074602C"/>
    <w:rsid w:val="007500A8"/>
    <w:rsid w:val="007503FC"/>
    <w:rsid w:val="00766F92"/>
    <w:rsid w:val="0077490F"/>
    <w:rsid w:val="00786092"/>
    <w:rsid w:val="007B2D73"/>
    <w:rsid w:val="007B4A5C"/>
    <w:rsid w:val="007B73DD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AF7344"/>
    <w:rsid w:val="00B001F9"/>
    <w:rsid w:val="00B141E5"/>
    <w:rsid w:val="00B27161"/>
    <w:rsid w:val="00B31B95"/>
    <w:rsid w:val="00B43CC1"/>
    <w:rsid w:val="00B94A71"/>
    <w:rsid w:val="00B958B4"/>
    <w:rsid w:val="00BA2885"/>
    <w:rsid w:val="00BA685A"/>
    <w:rsid w:val="00BB7D37"/>
    <w:rsid w:val="00BE5F55"/>
    <w:rsid w:val="00BF10A0"/>
    <w:rsid w:val="00BF13BF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CF31C6"/>
    <w:rsid w:val="00D12965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9723F"/>
    <w:rsid w:val="00DB48EE"/>
    <w:rsid w:val="00DB68D7"/>
    <w:rsid w:val="00DC31DE"/>
    <w:rsid w:val="00DC7542"/>
    <w:rsid w:val="00DD2E27"/>
    <w:rsid w:val="00DD3199"/>
    <w:rsid w:val="00DD5774"/>
    <w:rsid w:val="00DD6074"/>
    <w:rsid w:val="00E15494"/>
    <w:rsid w:val="00E15F04"/>
    <w:rsid w:val="00E308A6"/>
    <w:rsid w:val="00E31BF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7C5D"/>
    <w:rsid w:val="00ED0DA4"/>
    <w:rsid w:val="00ED1F60"/>
    <w:rsid w:val="00ED56C4"/>
    <w:rsid w:val="00EE0058"/>
    <w:rsid w:val="00EF59AD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5526" TargetMode="External"/><Relationship Id="rId13" Type="http://schemas.openxmlformats.org/officeDocument/2006/relationships/hyperlink" Target="https://sorriso.siscam.com.br/arquivo?Id=196639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3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6644" TargetMode="External"/><Relationship Id="rId10" Type="http://schemas.openxmlformats.org/officeDocument/2006/relationships/hyperlink" Target="https://sorriso.siscam.com.br/arquivo?Id=19637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73" TargetMode="External"/><Relationship Id="rId14" Type="http://schemas.openxmlformats.org/officeDocument/2006/relationships/hyperlink" Target="https://sorriso.siscam.com.br/arquivo?Id=19664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4FBB0-2B2F-41AF-8A8D-F2C24869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2</Pages>
  <Words>709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596</cp:revision>
  <cp:lastPrinted>2026-02-26T11:09:00Z</cp:lastPrinted>
  <dcterms:created xsi:type="dcterms:W3CDTF">2022-02-17T12:23:00Z</dcterms:created>
  <dcterms:modified xsi:type="dcterms:W3CDTF">2026-03-10T15:35:00Z</dcterms:modified>
  <dc:language>pt-BR</dc:language>
</cp:coreProperties>
</file>