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2AC18" w14:textId="77777777" w:rsidR="00B6482D" w:rsidRPr="00C233DB" w:rsidRDefault="00072E3B">
      <w:pPr>
        <w:spacing w:after="0"/>
        <w:jc w:val="center"/>
        <w:rPr>
          <w:rFonts w:ascii="Times New Roman" w:hAnsi="Times New Roman" w:cs="Times New Roman"/>
          <w:sz w:val="24"/>
          <w:szCs w:val="24"/>
        </w:rPr>
      </w:pPr>
      <w:r w:rsidRPr="00C233DB">
        <w:rPr>
          <w:rFonts w:ascii="Times New Roman" w:eastAsia="Calibri" w:hAnsi="Times New Roman" w:cs="Times New Roman"/>
          <w:b/>
          <w:sz w:val="24"/>
          <w:szCs w:val="24"/>
        </w:rPr>
        <w:t xml:space="preserve">PAUTA DA REUNIÃO </w:t>
      </w:r>
    </w:p>
    <w:p w14:paraId="6BA0E4BD" w14:textId="77777777" w:rsidR="00B6482D" w:rsidRPr="00C233DB" w:rsidRDefault="00072E3B">
      <w:pPr>
        <w:spacing w:after="0"/>
        <w:jc w:val="center"/>
        <w:rPr>
          <w:rFonts w:ascii="Times New Roman" w:hAnsi="Times New Roman" w:cs="Times New Roman"/>
          <w:sz w:val="24"/>
          <w:szCs w:val="24"/>
        </w:rPr>
      </w:pPr>
      <w:r w:rsidRPr="00C233DB">
        <w:rPr>
          <w:rFonts w:ascii="Times New Roman" w:eastAsia="Calibri" w:hAnsi="Times New Roman" w:cs="Times New Roman"/>
          <w:b/>
          <w:sz w:val="24"/>
          <w:szCs w:val="24"/>
        </w:rPr>
        <w:t xml:space="preserve"> COMISSÃO ESPECIAL DE HONRARIAS.</w:t>
      </w:r>
    </w:p>
    <w:p w14:paraId="16742691" w14:textId="77777777" w:rsidR="00B6482D" w:rsidRPr="00C233DB" w:rsidRDefault="00B6482D">
      <w:pPr>
        <w:spacing w:after="0"/>
        <w:jc w:val="center"/>
        <w:rPr>
          <w:rFonts w:ascii="Times New Roman" w:eastAsia="Calibri" w:hAnsi="Times New Roman" w:cs="Times New Roman"/>
          <w:b/>
          <w:sz w:val="24"/>
          <w:szCs w:val="24"/>
        </w:rPr>
      </w:pPr>
    </w:p>
    <w:tbl>
      <w:tblPr>
        <w:tblW w:w="10207" w:type="dxa"/>
        <w:tblInd w:w="-34" w:type="dxa"/>
        <w:tblLayout w:type="fixed"/>
        <w:tblLook w:val="01E0" w:firstRow="1" w:lastRow="1" w:firstColumn="1" w:lastColumn="1" w:noHBand="0" w:noVBand="0"/>
      </w:tblPr>
      <w:tblGrid>
        <w:gridCol w:w="2742"/>
        <w:gridCol w:w="3353"/>
        <w:gridCol w:w="4112"/>
      </w:tblGrid>
      <w:tr w:rsidR="00B6482D" w:rsidRPr="00C233DB" w14:paraId="1BB3F251" w14:textId="77777777">
        <w:tc>
          <w:tcPr>
            <w:tcW w:w="2742" w:type="dxa"/>
          </w:tcPr>
          <w:p w14:paraId="00F83E8E" w14:textId="77777777" w:rsidR="00B6482D" w:rsidRPr="00C233DB" w:rsidRDefault="00072E3B">
            <w:pPr>
              <w:spacing w:after="0"/>
              <w:rPr>
                <w:rFonts w:ascii="Times New Roman" w:hAnsi="Times New Roman" w:cs="Times New Roman"/>
                <w:sz w:val="24"/>
                <w:szCs w:val="24"/>
              </w:rPr>
            </w:pPr>
            <w:r w:rsidRPr="00C233DB">
              <w:rPr>
                <w:rFonts w:ascii="Times New Roman" w:eastAsia="Calibri" w:hAnsi="Times New Roman" w:cs="Times New Roman"/>
                <w:bCs/>
                <w:i/>
                <w:sz w:val="24"/>
                <w:szCs w:val="24"/>
              </w:rPr>
              <w:t>Data da Reunião:</w:t>
            </w:r>
          </w:p>
        </w:tc>
        <w:tc>
          <w:tcPr>
            <w:tcW w:w="3353" w:type="dxa"/>
          </w:tcPr>
          <w:p w14:paraId="4E8471B3" w14:textId="77777777" w:rsidR="00B6482D" w:rsidRPr="00C233DB" w:rsidRDefault="00072E3B">
            <w:pPr>
              <w:spacing w:after="0"/>
              <w:jc w:val="center"/>
              <w:rPr>
                <w:rFonts w:ascii="Times New Roman" w:hAnsi="Times New Roman" w:cs="Times New Roman"/>
                <w:sz w:val="24"/>
                <w:szCs w:val="24"/>
              </w:rPr>
            </w:pPr>
            <w:r w:rsidRPr="00C233DB">
              <w:rPr>
                <w:rFonts w:ascii="Times New Roman" w:eastAsia="Calibri" w:hAnsi="Times New Roman" w:cs="Times New Roman"/>
                <w:bCs/>
                <w:i/>
                <w:sz w:val="24"/>
                <w:szCs w:val="24"/>
              </w:rPr>
              <w:t>Horário de Início:</w:t>
            </w:r>
          </w:p>
        </w:tc>
        <w:tc>
          <w:tcPr>
            <w:tcW w:w="4112" w:type="dxa"/>
          </w:tcPr>
          <w:p w14:paraId="4A0ACEFF" w14:textId="77777777" w:rsidR="00B6482D" w:rsidRPr="00C233DB" w:rsidRDefault="00072E3B">
            <w:pPr>
              <w:spacing w:after="0"/>
              <w:jc w:val="center"/>
              <w:rPr>
                <w:rFonts w:ascii="Times New Roman" w:hAnsi="Times New Roman" w:cs="Times New Roman"/>
                <w:sz w:val="24"/>
                <w:szCs w:val="24"/>
              </w:rPr>
            </w:pPr>
            <w:r w:rsidRPr="00C233DB">
              <w:rPr>
                <w:rFonts w:ascii="Times New Roman" w:eastAsia="Calibri" w:hAnsi="Times New Roman" w:cs="Times New Roman"/>
                <w:bCs/>
                <w:i/>
                <w:sz w:val="24"/>
                <w:szCs w:val="24"/>
              </w:rPr>
              <w:t>Local:</w:t>
            </w:r>
          </w:p>
        </w:tc>
      </w:tr>
      <w:tr w:rsidR="00B6482D" w:rsidRPr="00C233DB" w14:paraId="33737A9A" w14:textId="77777777">
        <w:tc>
          <w:tcPr>
            <w:tcW w:w="2742" w:type="dxa"/>
          </w:tcPr>
          <w:p w14:paraId="6163D38F" w14:textId="114B662E" w:rsidR="00B6482D" w:rsidRPr="00C233DB" w:rsidRDefault="00072E3B" w:rsidP="004C0CAE">
            <w:pPr>
              <w:spacing w:after="0"/>
              <w:rPr>
                <w:rFonts w:ascii="Times New Roman" w:hAnsi="Times New Roman" w:cs="Times New Roman"/>
                <w:b/>
                <w:sz w:val="24"/>
                <w:szCs w:val="24"/>
              </w:rPr>
            </w:pPr>
            <w:r w:rsidRPr="00C233DB">
              <w:rPr>
                <w:rFonts w:ascii="Times New Roman" w:hAnsi="Times New Roman" w:cs="Times New Roman"/>
                <w:b/>
                <w:bCs/>
                <w:i/>
                <w:sz w:val="24"/>
                <w:szCs w:val="24"/>
              </w:rPr>
              <w:t xml:space="preserve">   </w:t>
            </w:r>
            <w:r w:rsidR="004C0CAE">
              <w:rPr>
                <w:rFonts w:ascii="Times New Roman" w:hAnsi="Times New Roman" w:cs="Times New Roman"/>
                <w:b/>
                <w:bCs/>
                <w:i/>
                <w:sz w:val="24"/>
                <w:szCs w:val="24"/>
              </w:rPr>
              <w:t>12</w:t>
            </w:r>
            <w:r w:rsidRPr="00C233DB">
              <w:rPr>
                <w:rFonts w:ascii="Times New Roman" w:hAnsi="Times New Roman" w:cs="Times New Roman"/>
                <w:b/>
                <w:bCs/>
                <w:i/>
                <w:sz w:val="24"/>
                <w:szCs w:val="24"/>
              </w:rPr>
              <w:t>/</w:t>
            </w:r>
            <w:r w:rsidR="00C67458" w:rsidRPr="00C233DB">
              <w:rPr>
                <w:rFonts w:ascii="Times New Roman" w:hAnsi="Times New Roman" w:cs="Times New Roman"/>
                <w:b/>
                <w:bCs/>
                <w:i/>
                <w:sz w:val="24"/>
                <w:szCs w:val="24"/>
              </w:rPr>
              <w:t>03</w:t>
            </w:r>
            <w:r w:rsidRPr="00C233DB">
              <w:rPr>
                <w:rFonts w:ascii="Times New Roman" w:hAnsi="Times New Roman" w:cs="Times New Roman"/>
                <w:b/>
                <w:bCs/>
                <w:i/>
                <w:sz w:val="24"/>
                <w:szCs w:val="24"/>
              </w:rPr>
              <w:t>/</w:t>
            </w:r>
            <w:r w:rsidR="0057578E" w:rsidRPr="00C233DB">
              <w:rPr>
                <w:rFonts w:ascii="Times New Roman" w:hAnsi="Times New Roman" w:cs="Times New Roman"/>
                <w:b/>
                <w:bCs/>
                <w:i/>
                <w:sz w:val="24"/>
                <w:szCs w:val="24"/>
              </w:rPr>
              <w:t>2026</w:t>
            </w:r>
          </w:p>
        </w:tc>
        <w:tc>
          <w:tcPr>
            <w:tcW w:w="3353" w:type="dxa"/>
          </w:tcPr>
          <w:p w14:paraId="4DB7EF63" w14:textId="77777777" w:rsidR="00B6482D" w:rsidRPr="00C233DB" w:rsidRDefault="00A53BF9">
            <w:pPr>
              <w:spacing w:after="0"/>
              <w:jc w:val="center"/>
              <w:rPr>
                <w:rFonts w:ascii="Times New Roman" w:hAnsi="Times New Roman" w:cs="Times New Roman"/>
                <w:b/>
                <w:sz w:val="24"/>
                <w:szCs w:val="24"/>
              </w:rPr>
            </w:pPr>
            <w:r w:rsidRPr="00C233DB">
              <w:rPr>
                <w:rFonts w:ascii="Times New Roman" w:eastAsia="Calibri" w:hAnsi="Times New Roman" w:cs="Times New Roman"/>
                <w:b/>
                <w:bCs/>
                <w:i/>
                <w:sz w:val="24"/>
                <w:szCs w:val="24"/>
              </w:rPr>
              <w:t>09h</w:t>
            </w:r>
            <w:r w:rsidR="00072E3B" w:rsidRPr="00C233DB">
              <w:rPr>
                <w:rFonts w:ascii="Times New Roman" w:eastAsia="Calibri" w:hAnsi="Times New Roman" w:cs="Times New Roman"/>
                <w:b/>
                <w:bCs/>
                <w:i/>
                <w:sz w:val="24"/>
                <w:szCs w:val="24"/>
              </w:rPr>
              <w:t xml:space="preserve"> e 30min</w:t>
            </w:r>
          </w:p>
        </w:tc>
        <w:tc>
          <w:tcPr>
            <w:tcW w:w="4112" w:type="dxa"/>
          </w:tcPr>
          <w:p w14:paraId="24678C06" w14:textId="77777777" w:rsidR="00B6482D" w:rsidRPr="00C233DB" w:rsidRDefault="00072E3B">
            <w:pPr>
              <w:spacing w:after="0"/>
              <w:rPr>
                <w:rFonts w:ascii="Times New Roman" w:hAnsi="Times New Roman" w:cs="Times New Roman"/>
                <w:b/>
                <w:sz w:val="24"/>
                <w:szCs w:val="24"/>
              </w:rPr>
            </w:pPr>
            <w:r w:rsidRPr="00C233DB">
              <w:rPr>
                <w:rFonts w:ascii="Times New Roman" w:eastAsia="Calibri" w:hAnsi="Times New Roman" w:cs="Times New Roman"/>
                <w:b/>
                <w:bCs/>
                <w:i/>
                <w:sz w:val="24"/>
                <w:szCs w:val="24"/>
              </w:rPr>
              <w:t>Plenário Aureliano Pereira da Silva</w:t>
            </w:r>
          </w:p>
        </w:tc>
      </w:tr>
    </w:tbl>
    <w:p w14:paraId="7033372A" w14:textId="77777777" w:rsidR="00B6482D" w:rsidRPr="00C233DB" w:rsidRDefault="00B6482D">
      <w:pPr>
        <w:spacing w:after="0"/>
        <w:jc w:val="both"/>
        <w:rPr>
          <w:rFonts w:ascii="Times New Roman" w:eastAsia="Calibri" w:hAnsi="Times New Roman" w:cs="Times New Roman"/>
          <w:sz w:val="24"/>
          <w:szCs w:val="24"/>
        </w:rPr>
      </w:pPr>
    </w:p>
    <w:p w14:paraId="77D84290" w14:textId="77777777" w:rsidR="00B6482D" w:rsidRPr="00C233DB" w:rsidRDefault="00072E3B">
      <w:pPr>
        <w:spacing w:after="0"/>
        <w:jc w:val="both"/>
        <w:rPr>
          <w:rFonts w:ascii="Times New Roman" w:hAnsi="Times New Roman" w:cs="Times New Roman"/>
          <w:sz w:val="24"/>
          <w:szCs w:val="24"/>
        </w:rPr>
      </w:pPr>
      <w:r w:rsidRPr="00C233DB">
        <w:rPr>
          <w:rFonts w:ascii="Times New Roman" w:eastAsia="Calibri" w:hAnsi="Times New Roman" w:cs="Times New Roman"/>
          <w:sz w:val="24"/>
          <w:szCs w:val="24"/>
        </w:rPr>
        <w:t xml:space="preserve">A Comissão Permanente Especial de Honrarias da Câmara Municipal de Vereadores de Sorriso - MT vem divulgar a Pauta para a reunião Ordinária a ser realizada na Sede da Câmara Municipal. </w:t>
      </w:r>
    </w:p>
    <w:p w14:paraId="3E7E7557" w14:textId="77777777" w:rsidR="00B6482D" w:rsidRPr="00C233DB" w:rsidRDefault="00B6482D">
      <w:pPr>
        <w:spacing w:after="0"/>
        <w:jc w:val="both"/>
        <w:rPr>
          <w:rFonts w:ascii="Times New Roman" w:eastAsia="Calibri" w:hAnsi="Times New Roman" w:cs="Times New Roman"/>
          <w:sz w:val="24"/>
          <w:szCs w:val="24"/>
        </w:rPr>
      </w:pPr>
    </w:p>
    <w:tbl>
      <w:tblPr>
        <w:tblStyle w:val="Tabelacomgrade"/>
        <w:tblW w:w="10740" w:type="dxa"/>
        <w:tblLayout w:type="fixed"/>
        <w:tblLook w:val="04A0" w:firstRow="1" w:lastRow="0" w:firstColumn="1" w:lastColumn="0" w:noHBand="0" w:noVBand="1"/>
      </w:tblPr>
      <w:tblGrid>
        <w:gridCol w:w="10740"/>
      </w:tblGrid>
      <w:tr w:rsidR="00B6482D" w:rsidRPr="00C233DB" w14:paraId="027DCB20" w14:textId="77777777">
        <w:tc>
          <w:tcPr>
            <w:tcW w:w="10740" w:type="dxa"/>
          </w:tcPr>
          <w:p w14:paraId="14685B28" w14:textId="77777777" w:rsidR="00B6482D" w:rsidRPr="00C233DB" w:rsidRDefault="00072E3B">
            <w:pPr>
              <w:tabs>
                <w:tab w:val="left" w:pos="0"/>
              </w:tabs>
              <w:spacing w:after="0"/>
              <w:jc w:val="center"/>
              <w:rPr>
                <w:rFonts w:ascii="Times New Roman" w:eastAsia="Calibri" w:hAnsi="Times New Roman" w:cs="Times New Roman"/>
                <w:sz w:val="24"/>
                <w:szCs w:val="24"/>
              </w:rPr>
            </w:pPr>
            <w:r w:rsidRPr="00C233DB">
              <w:rPr>
                <w:rFonts w:ascii="Times New Roman" w:eastAsia="Calibri" w:hAnsi="Times New Roman" w:cs="Times New Roman"/>
                <w:b/>
                <w:bCs/>
                <w:sz w:val="24"/>
                <w:szCs w:val="24"/>
              </w:rPr>
              <w:t>I PARTE – LEITURA, DISCUSSÃO E VOTAÇÃO DA ATA DA REUNIÃO ANTERIOR</w:t>
            </w:r>
          </w:p>
        </w:tc>
      </w:tr>
    </w:tbl>
    <w:p w14:paraId="2EE649F1" w14:textId="13EF0EED" w:rsidR="00B6482D" w:rsidRPr="00C233DB" w:rsidRDefault="00B6482D">
      <w:pPr>
        <w:pStyle w:val="PargrafodaLista"/>
        <w:tabs>
          <w:tab w:val="left" w:pos="0"/>
        </w:tabs>
        <w:ind w:left="0"/>
        <w:jc w:val="both"/>
        <w:rPr>
          <w:rFonts w:eastAsia="Calibri"/>
        </w:rPr>
      </w:pPr>
    </w:p>
    <w:p w14:paraId="0B4FF305" w14:textId="1BE4B52A" w:rsidR="00B6482D" w:rsidRPr="00C233DB" w:rsidRDefault="006500D5" w:rsidP="00ED4716">
      <w:pPr>
        <w:rPr>
          <w:rFonts w:ascii="Times New Roman" w:hAnsi="Times New Roman" w:cs="Times New Roman"/>
          <w:sz w:val="24"/>
          <w:szCs w:val="24"/>
        </w:rPr>
      </w:pPr>
      <w:r w:rsidRPr="00C233DB">
        <w:rPr>
          <w:rFonts w:ascii="Times New Roman" w:eastAsia="Calibri" w:hAnsi="Times New Roman" w:cs="Times New Roman"/>
          <w:bCs/>
          <w:sz w:val="24"/>
          <w:szCs w:val="24"/>
        </w:rPr>
        <w:t xml:space="preserve">Leitura, discussão e votação da ATA </w:t>
      </w:r>
      <w:r w:rsidR="004C0CAE">
        <w:rPr>
          <w:rFonts w:ascii="Times New Roman" w:eastAsia="Calibri" w:hAnsi="Times New Roman" w:cs="Times New Roman"/>
          <w:bCs/>
          <w:sz w:val="24"/>
          <w:szCs w:val="24"/>
        </w:rPr>
        <w:t>04</w:t>
      </w:r>
      <w:r w:rsidRPr="00C233DB">
        <w:rPr>
          <w:rFonts w:ascii="Times New Roman" w:eastAsia="Calibri" w:hAnsi="Times New Roman" w:cs="Times New Roman"/>
          <w:bCs/>
          <w:sz w:val="24"/>
          <w:szCs w:val="24"/>
        </w:rPr>
        <w:t xml:space="preserve">/2026 (Adir, Darci e Gringo) da última reunião realizada em </w:t>
      </w:r>
      <w:r w:rsidR="004C0CAE">
        <w:rPr>
          <w:rFonts w:ascii="Times New Roman" w:eastAsia="Calibri" w:hAnsi="Times New Roman" w:cs="Times New Roman"/>
          <w:bCs/>
          <w:sz w:val="24"/>
          <w:szCs w:val="24"/>
        </w:rPr>
        <w:t>05</w:t>
      </w:r>
      <w:r w:rsidRPr="00C233DB">
        <w:rPr>
          <w:rFonts w:ascii="Times New Roman" w:eastAsia="Calibri" w:hAnsi="Times New Roman" w:cs="Times New Roman"/>
          <w:bCs/>
          <w:sz w:val="24"/>
          <w:szCs w:val="24"/>
        </w:rPr>
        <w:t>/</w:t>
      </w:r>
      <w:r w:rsidR="004C0CAE">
        <w:rPr>
          <w:rFonts w:ascii="Times New Roman" w:eastAsia="Calibri" w:hAnsi="Times New Roman" w:cs="Times New Roman"/>
          <w:bCs/>
          <w:sz w:val="24"/>
          <w:szCs w:val="24"/>
        </w:rPr>
        <w:t>03</w:t>
      </w:r>
      <w:r w:rsidRPr="00C233DB">
        <w:rPr>
          <w:rFonts w:ascii="Times New Roman" w:eastAsia="Calibri" w:hAnsi="Times New Roman" w:cs="Times New Roman"/>
          <w:bCs/>
          <w:sz w:val="24"/>
          <w:szCs w:val="24"/>
        </w:rPr>
        <w:t>/2026.</w:t>
      </w:r>
    </w:p>
    <w:tbl>
      <w:tblPr>
        <w:tblStyle w:val="Tabelacomgrade"/>
        <w:tblW w:w="10740" w:type="dxa"/>
        <w:tblLayout w:type="fixed"/>
        <w:tblLook w:val="04A0" w:firstRow="1" w:lastRow="0" w:firstColumn="1" w:lastColumn="0" w:noHBand="0" w:noVBand="1"/>
      </w:tblPr>
      <w:tblGrid>
        <w:gridCol w:w="10740"/>
      </w:tblGrid>
      <w:tr w:rsidR="00B6482D" w:rsidRPr="00C233DB" w14:paraId="233F60A9" w14:textId="77777777">
        <w:tc>
          <w:tcPr>
            <w:tcW w:w="10740" w:type="dxa"/>
          </w:tcPr>
          <w:p w14:paraId="152ABA72" w14:textId="77777777" w:rsidR="00B6482D" w:rsidRPr="00C233DB" w:rsidRDefault="00072E3B">
            <w:pPr>
              <w:pStyle w:val="Corpodetexto3"/>
              <w:spacing w:line="240" w:lineRule="auto"/>
              <w:jc w:val="center"/>
              <w:rPr>
                <w:rFonts w:ascii="Times New Roman" w:eastAsia="Calibri" w:hAnsi="Times New Roman" w:cs="Times New Roman"/>
                <w:sz w:val="24"/>
                <w:szCs w:val="24"/>
              </w:rPr>
            </w:pPr>
            <w:r w:rsidRPr="00C233DB">
              <w:rPr>
                <w:rFonts w:ascii="Times New Roman" w:eastAsia="Calibri" w:hAnsi="Times New Roman" w:cs="Times New Roman"/>
                <w:b/>
                <w:bCs/>
                <w:iCs/>
                <w:caps/>
                <w:sz w:val="24"/>
                <w:szCs w:val="24"/>
              </w:rPr>
              <w:t>II PARTE – EXPEDIENTE</w:t>
            </w:r>
          </w:p>
        </w:tc>
      </w:tr>
    </w:tbl>
    <w:p w14:paraId="516C048B" w14:textId="77777777" w:rsidR="00B6482D" w:rsidRPr="00C233DB" w:rsidRDefault="00B6482D">
      <w:pPr>
        <w:tabs>
          <w:tab w:val="left" w:pos="0"/>
        </w:tabs>
        <w:spacing w:after="0"/>
        <w:contextualSpacing/>
        <w:rPr>
          <w:rFonts w:ascii="Times New Roman" w:hAnsi="Times New Roman" w:cs="Times New Roman"/>
          <w:bCs/>
          <w:sz w:val="24"/>
          <w:szCs w:val="24"/>
        </w:rPr>
      </w:pPr>
    </w:p>
    <w:tbl>
      <w:tblPr>
        <w:tblStyle w:val="Tabelacomgrade"/>
        <w:tblW w:w="10740" w:type="dxa"/>
        <w:tblLayout w:type="fixed"/>
        <w:tblLook w:val="04A0" w:firstRow="1" w:lastRow="0" w:firstColumn="1" w:lastColumn="0" w:noHBand="0" w:noVBand="1"/>
      </w:tblPr>
      <w:tblGrid>
        <w:gridCol w:w="10740"/>
      </w:tblGrid>
      <w:tr w:rsidR="00B6482D" w:rsidRPr="00C233DB" w14:paraId="1D4C41AB" w14:textId="77777777">
        <w:tc>
          <w:tcPr>
            <w:tcW w:w="10740" w:type="dxa"/>
          </w:tcPr>
          <w:p w14:paraId="37F71779" w14:textId="77777777" w:rsidR="00B6482D" w:rsidRPr="00C233DB" w:rsidRDefault="00072E3B" w:rsidP="00A00B97">
            <w:pPr>
              <w:pStyle w:val="PargrafodaLista"/>
              <w:ind w:left="0"/>
              <w:jc w:val="center"/>
            </w:pPr>
            <w:r w:rsidRPr="00C233DB">
              <w:rPr>
                <w:b/>
                <w:bCs/>
                <w:i/>
                <w:iCs/>
                <w:caps/>
              </w:rPr>
              <w:t xml:space="preserve">iii parte – ORDEM DO DIA: </w:t>
            </w:r>
            <w:r w:rsidRPr="00C233DB">
              <w:rPr>
                <w:b/>
                <w:bCs/>
                <w:i/>
              </w:rPr>
              <w:t>MATÉRIAS RECEBIDAS PELA COMISSÃO ESPECIAL DE HONRARIAS:</w:t>
            </w:r>
          </w:p>
        </w:tc>
      </w:tr>
    </w:tbl>
    <w:p w14:paraId="11800641" w14:textId="1143D73C" w:rsidR="00A43CE9" w:rsidRPr="00C233DB" w:rsidRDefault="00A43CE9">
      <w:pPr>
        <w:pStyle w:val="PargrafodaLista"/>
        <w:ind w:left="0"/>
        <w:jc w:val="both"/>
        <w:rPr>
          <w:rFonts w:eastAsia="Calibri"/>
          <w:b/>
          <w:bCs/>
          <w:i/>
          <w:u w:val="single"/>
        </w:rPr>
      </w:pPr>
    </w:p>
    <w:p w14:paraId="5F5BCA43" w14:textId="77777777" w:rsidR="00745ED0" w:rsidRPr="00745ED0" w:rsidRDefault="00745ED0" w:rsidP="00745ED0">
      <w:pPr>
        <w:suppressAutoHyphens w:val="0"/>
        <w:spacing w:after="0" w:line="240" w:lineRule="auto"/>
        <w:contextualSpacing/>
        <w:jc w:val="both"/>
        <w:rPr>
          <w:rFonts w:ascii="Times New Roman" w:eastAsia="Calibri" w:hAnsi="Times New Roman" w:cs="Times New Roman"/>
          <w:bCs/>
          <w:sz w:val="24"/>
          <w:szCs w:val="24"/>
        </w:rPr>
      </w:pPr>
    </w:p>
    <w:p w14:paraId="38CF7B6E"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7" w:history="1">
        <w:r w:rsidR="00DD7F43" w:rsidRPr="00DD7F43">
          <w:rPr>
            <w:rFonts w:ascii="Times New Roman" w:eastAsia="Arial Unicode MS" w:hAnsi="Times New Roman" w:cs="Times New Roman"/>
            <w:b/>
            <w:color w:val="0563C1"/>
            <w:u w:val="single"/>
            <w:lang w:eastAsia="pt-BR"/>
          </w:rPr>
          <w:t>MOÇÃO Nº 09/2026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aos senhores Genair Vieira de Oliveira, Mauro Jose Breier, Marcos Cardoso dos Santos, pelo valoroso trabalho realizado, especialmente no transporte dos pacientes, no município de Sorriso/MT.</w:t>
      </w:r>
    </w:p>
    <w:p w14:paraId="0ABF015B"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5CA3C418"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11A6A3DD"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40E91247"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486F0216"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8" w:history="1">
        <w:r w:rsidR="00DD7F43" w:rsidRPr="00DD7F43">
          <w:rPr>
            <w:rFonts w:ascii="Times New Roman" w:eastAsia="Arial Unicode MS" w:hAnsi="Times New Roman" w:cs="Times New Roman"/>
            <w:b/>
            <w:color w:val="0563C1"/>
            <w:u w:val="single"/>
            <w:lang w:eastAsia="pt-BR"/>
          </w:rPr>
          <w:t>MOÇÃO Nº 11/2026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à Deputada Federal Coronel Fernanda (PL/MT), em reconhecimento à sua relevante atuação na defesa dos direitos da mulher mato-grossense e brasileira, especialmente pelo trabalho desenvolvido como Procuradora Nacional da Mulher na Câmara dos Deputados, em Brasília/DF.</w:t>
      </w:r>
    </w:p>
    <w:p w14:paraId="65AFED17"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Jane Delalibera e vereadores abaixo assinados.</w:t>
      </w:r>
    </w:p>
    <w:p w14:paraId="29278929"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6CC5C2C2"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79CD76A6"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p>
    <w:p w14:paraId="5A4DA6FA"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9" w:history="1">
        <w:r w:rsidR="00DD7F43" w:rsidRPr="00DD7F43">
          <w:rPr>
            <w:rFonts w:ascii="Times New Roman" w:eastAsia="Arial Unicode MS" w:hAnsi="Times New Roman" w:cs="Times New Roman"/>
            <w:b/>
            <w:color w:val="0563C1"/>
            <w:u w:val="single"/>
            <w:lang w:eastAsia="pt-BR"/>
          </w:rPr>
          <w:t>MOÇÃO Nº 12/2026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à Deputada Estadual Janaína Riva (MDB/MT), em reconhecimento à sua relevante atuação na defesa dos direitos da mulher mato-grossense, especialmente pelo trabalho desenvolvido como Procuradora Especial da Mulher da Assembleia Legislativa de Mato Grosso.</w:t>
      </w:r>
    </w:p>
    <w:p w14:paraId="700BBB94"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Jane Delalibera e vereadores abaixo assinados.</w:t>
      </w:r>
    </w:p>
    <w:p w14:paraId="0D281926"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56598E5C"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rPr>
        <w:t>------------------------------------------------</w:t>
      </w:r>
    </w:p>
    <w:p w14:paraId="44B74B2B"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46CB921A"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0" w:history="1">
        <w:r w:rsidR="00DD7F43" w:rsidRPr="00DD7F43">
          <w:rPr>
            <w:rFonts w:ascii="Times New Roman" w:eastAsia="Arial Unicode MS" w:hAnsi="Times New Roman" w:cs="Times New Roman"/>
            <w:b/>
            <w:color w:val="0563C1"/>
            <w:u w:val="single"/>
            <w:lang w:eastAsia="pt-BR"/>
          </w:rPr>
          <w:t>MOÇÃO Nº 13/2026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aos Juízes da Comarca e competência das Varas, no município de Sorriso-MT, Dra. Emanuelle Chiaradia Navarro Mano, Dra. Paula Saide Biagi Messen Mussi Casagrande, Dr. Lener Leopoldo da Silva Coelho, Dr. Fábio Alves Cardoso, Dr. Francisco Rogério Barros, Dr. Rafael Depra Panichella, Dr. Arthur Moreira Pereira de Albuquerque, pelos relevantes serviços prestados à justiça e à Cidadania.</w:t>
      </w:r>
    </w:p>
    <w:p w14:paraId="0AB0D55A"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Brendo Braga e vereadores abaixo assinados.</w:t>
      </w:r>
    </w:p>
    <w:p w14:paraId="3CF5925F"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i/>
          <w:u w:val="single"/>
        </w:rPr>
        <w:lastRenderedPageBreak/>
        <w:t>Com parecer das Comissões:</w:t>
      </w:r>
      <w:r w:rsidRPr="00DD7F43">
        <w:rPr>
          <w:rFonts w:ascii="Times New Roman" w:eastAsia="Calibri" w:hAnsi="Times New Roman" w:cs="Times New Roman"/>
          <w:bCs/>
        </w:rPr>
        <w:t xml:space="preserve">  1) Justiça e Redação; 2) Especial de honrarias.</w:t>
      </w:r>
    </w:p>
    <w:p w14:paraId="33FD1497"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0F0BA2AD"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4C6C74B4"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1" w:history="1">
        <w:r w:rsidR="00DD7F43" w:rsidRPr="00DD7F43">
          <w:rPr>
            <w:rFonts w:ascii="Times New Roman" w:eastAsia="Arial Unicode MS" w:hAnsi="Times New Roman" w:cs="Times New Roman"/>
            <w:b/>
            <w:color w:val="0563C1"/>
            <w:u w:val="single"/>
            <w:lang w:eastAsia="pt-BR"/>
          </w:rPr>
          <w:t>MOÇÃO Nº 14/2026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Aplausos aos Promotores de Justiça de Sorriso-MT, Fernanda Pawelec Vasconcelos, Márcio Florestan Berestinas, Carina Sfredo Dalmolin, Luiz Fernando Rossi Pipino e Maisa Fidelis Gonçalves Pyramides, em reconhecimento à integridade e ao notório saber jurídico no exercício de suas funções.</w:t>
      </w:r>
    </w:p>
    <w:p w14:paraId="77C5FD85"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Brendo Braga e vereadores abaixo assinados.</w:t>
      </w:r>
    </w:p>
    <w:p w14:paraId="019BD93F"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52E9F82A"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74E23886"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259F6D1C"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2" w:history="1">
        <w:r w:rsidR="00DD7F43" w:rsidRPr="00DD7F43">
          <w:rPr>
            <w:rFonts w:ascii="Times New Roman" w:eastAsia="Arial Unicode MS" w:hAnsi="Times New Roman" w:cs="Times New Roman"/>
            <w:b/>
            <w:color w:val="0563C1"/>
            <w:u w:val="single"/>
            <w:lang w:eastAsia="pt-BR"/>
          </w:rPr>
          <w:t>MOÇÃO Nº 15/2026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à PREVISO pela criação e implementação do Projeto “MoviMente PREVISO – Corpo e Mente”, voltado à promoção da saúde mental, física e social dos servidores municipais aposentados e pensionistas vinculados à instituição.</w:t>
      </w:r>
    </w:p>
    <w:p w14:paraId="70298B88"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Profª Silvana Perin e vereadores abaixo assinados.</w:t>
      </w:r>
    </w:p>
    <w:p w14:paraId="04DAE1BD"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5C12B08D"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540C0775"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6C870578"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3" w:history="1">
        <w:r w:rsidR="00DD7F43" w:rsidRPr="00DD7F43">
          <w:rPr>
            <w:rFonts w:ascii="Times New Roman" w:eastAsia="Arial Unicode MS" w:hAnsi="Times New Roman" w:cs="Times New Roman"/>
            <w:b/>
            <w:color w:val="0563C1"/>
            <w:u w:val="single"/>
            <w:lang w:eastAsia="pt-BR"/>
          </w:rPr>
          <w:t>MOÇÃO Nº 16/2026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 senhora Ariele Pinheiro Rojas da Silva, pela realização do bazar beneficente “um terço de bazar”.</w:t>
      </w:r>
    </w:p>
    <w:p w14:paraId="12E9B100"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2A380FC3"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43C17F9C"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7149605B"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p>
    <w:p w14:paraId="27027759"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4" w:history="1">
        <w:r w:rsidR="00DD7F43" w:rsidRPr="00DD7F43">
          <w:rPr>
            <w:rFonts w:ascii="Times New Roman" w:eastAsia="Arial Unicode MS" w:hAnsi="Times New Roman" w:cs="Times New Roman"/>
            <w:b/>
            <w:color w:val="0563C1"/>
            <w:u w:val="single"/>
            <w:lang w:eastAsia="pt-BR"/>
          </w:rPr>
          <w:t>MOÇÃO Nº 17/2026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às senhoras Simone Rosman e Simeias Garcia dos Anjos, pela realização do bazar solidário “Bóris, anjos de pelos”.</w:t>
      </w:r>
    </w:p>
    <w:p w14:paraId="24A96794"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11F74EDE"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579953AB"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rPr>
        <w:t>------------------------------------------------</w:t>
      </w:r>
    </w:p>
    <w:p w14:paraId="302BA9BA"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161B1FE9"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5" w:history="1">
        <w:r w:rsidR="00DD7F43" w:rsidRPr="00DD7F43">
          <w:rPr>
            <w:rFonts w:ascii="Times New Roman" w:eastAsia="Arial Unicode MS" w:hAnsi="Times New Roman" w:cs="Times New Roman"/>
            <w:b/>
            <w:color w:val="0563C1"/>
            <w:u w:val="single"/>
            <w:lang w:eastAsia="pt-BR"/>
          </w:rPr>
          <w:t>MOÇÃO Nº 18/2026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 senhor Silvio André Stolfo, pelos relevantes serviços prestados ao município de Sorriso e região.</w:t>
      </w:r>
    </w:p>
    <w:p w14:paraId="29A3F13B"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116A3822"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32F81FB5"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rPr>
        <w:t>------------------------------------------------</w:t>
      </w:r>
    </w:p>
    <w:p w14:paraId="73E534CC"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3B277257"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6" w:history="1">
        <w:r w:rsidR="00DD7F43" w:rsidRPr="00DD7F43">
          <w:rPr>
            <w:rFonts w:ascii="Times New Roman" w:eastAsia="Arial Unicode MS" w:hAnsi="Times New Roman" w:cs="Times New Roman"/>
            <w:b/>
            <w:color w:val="0563C1"/>
            <w:u w:val="single"/>
            <w:lang w:eastAsia="pt-BR"/>
          </w:rPr>
          <w:t>MOÇÃO Nº 19/2026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aos servidores da delegacia especializada de roubos e furtos - DERF, da Polícia Civil de Sorriso/MT, Delegado: Paulo Cesar Brambilla da Costa; Escrivã: Jaqueline Gueiz de Oliveira; Investigadores: Joicimar da Silva Nascimento, Getúlio Diego Nervis Conrado Machado, Victor Barbosa Lima e Hagatha Nayara Oliveira dos Santos, pela atuação no município de Sorriso/MT.</w:t>
      </w:r>
    </w:p>
    <w:p w14:paraId="735A53BC"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6B4B5538"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44114459"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6577DFAC"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p>
    <w:p w14:paraId="42CCC56A"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7" w:history="1">
        <w:r w:rsidR="00DD7F43" w:rsidRPr="00DD7F43">
          <w:rPr>
            <w:rFonts w:ascii="Times New Roman" w:eastAsia="Arial Unicode MS" w:hAnsi="Times New Roman" w:cs="Times New Roman"/>
            <w:b/>
            <w:color w:val="0563C1"/>
            <w:u w:val="single"/>
            <w:lang w:eastAsia="pt-BR"/>
          </w:rPr>
          <w:t>MOÇÃO Nº 20/2026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aos servidores do departamento de Estelionato da Polícia Civil de Sorriso/MT, Delegado: Thiago de Souza Meira Silva; Escrivã: Salete Santos de Alencar Mello; Investigadores: Alan Preste de Mello, Jose Maria Esperidião da Costa, Luciel de Araujo Silva e Suzanne Estefanie Almeida, pela atuação no município de Sorriso/MT.</w:t>
      </w:r>
    </w:p>
    <w:p w14:paraId="44BE5DFB"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5628444B"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61D0D07A"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22DAD35B"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
          <w:bCs/>
          <w:color w:val="FF0000"/>
        </w:rPr>
      </w:pPr>
    </w:p>
    <w:p w14:paraId="3FEB0746"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8" w:history="1">
        <w:r w:rsidR="00DD7F43" w:rsidRPr="00DD7F43">
          <w:rPr>
            <w:rFonts w:ascii="Times New Roman" w:eastAsia="Arial Unicode MS" w:hAnsi="Times New Roman" w:cs="Times New Roman"/>
            <w:b/>
            <w:color w:val="0563C1"/>
            <w:u w:val="single"/>
            <w:lang w:eastAsia="pt-BR"/>
          </w:rPr>
          <w:t>MOÇÃO Nº 21/2026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aos servidores do departamento do Núcleo da Mulher, da Polícia Civil de Sorriso/MT, Delegada: Layssa Crisóstomo de Paula Leal; Escrivã: Cristiane Penhalver Ferreira; Investigadores: Andrey Matheus Vaz Osório de Souza, Flávia Ines Reolon, Thamires Cavalcanti Primo e Sebastião Alves de Moura, pela atuação no município de Sorriso/MT.</w:t>
      </w:r>
    </w:p>
    <w:p w14:paraId="3682F1A1"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587C883A"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3C82F1A3"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067CC885"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p>
    <w:p w14:paraId="7C2542AC"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19" w:history="1">
        <w:r w:rsidR="00DD7F43" w:rsidRPr="00DD7F43">
          <w:rPr>
            <w:rFonts w:ascii="Times New Roman" w:eastAsia="Arial Unicode MS" w:hAnsi="Times New Roman" w:cs="Times New Roman"/>
            <w:b/>
            <w:color w:val="0563C1"/>
            <w:u w:val="single"/>
            <w:lang w:eastAsia="pt-BR"/>
          </w:rPr>
          <w:t>MOÇÃO Nº 22/2026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 senhor João Batista Moreira Sobrinho, pela atuação e contribuição na área da psicologia, no município de Sorriso/MT.</w:t>
      </w:r>
    </w:p>
    <w:p w14:paraId="3C7BAEB4"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6FEA10B8"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0190612D"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1AECB86B"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p>
    <w:p w14:paraId="066B95C7"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20" w:history="1">
        <w:r w:rsidR="00DD7F43" w:rsidRPr="00DD7F43">
          <w:rPr>
            <w:rFonts w:ascii="Times New Roman" w:eastAsia="Arial Unicode MS" w:hAnsi="Times New Roman" w:cs="Times New Roman"/>
            <w:b/>
            <w:color w:val="0563C1"/>
            <w:u w:val="single"/>
            <w:lang w:eastAsia="pt-BR"/>
          </w:rPr>
          <w:t>MOÇÃO Nº 23/2026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aos servidores da delegacia de repreensão de entorpecentes - DRE, da Polícia Civil de Sorriso/MT, Delegado: Paulo Cesar Brambilla da Costa; Escrivão: Adivan Gomes Ribeiro; Investigadores: Luiz Flavio Paula de Souza Junior, Raynel Ramalho Mozer, Hermes Santos Gonsalves e Roberto Pinto Ribeiro, pela atuação no município de Sorriso/MT.</w:t>
      </w:r>
    </w:p>
    <w:p w14:paraId="685D950C"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692BD3D2"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516A1B5F" w14:textId="77777777" w:rsidR="00DD7F43" w:rsidRPr="00DD7F43" w:rsidRDefault="00DD7F43" w:rsidP="00DD7F43">
      <w:pPr>
        <w:suppressAutoHyphens w:val="0"/>
        <w:spacing w:after="0" w:line="240" w:lineRule="auto"/>
        <w:contextualSpacing/>
        <w:jc w:val="both"/>
        <w:rPr>
          <w:rFonts w:ascii="Times New Roman" w:eastAsia="Calibri" w:hAnsi="Times New Roman" w:cs="Times New Roman"/>
          <w:bCs/>
        </w:rPr>
      </w:pPr>
      <w:r w:rsidRPr="00DD7F43">
        <w:rPr>
          <w:rFonts w:ascii="Times New Roman" w:eastAsia="Calibri" w:hAnsi="Times New Roman" w:cs="Times New Roman"/>
          <w:bCs/>
        </w:rPr>
        <w:t>------------------------------------------------</w:t>
      </w:r>
    </w:p>
    <w:p w14:paraId="6EA8DD8E" w14:textId="77777777" w:rsidR="00DD7F43" w:rsidRPr="00DD7F43" w:rsidRDefault="0083664D" w:rsidP="00DD7F43">
      <w:pPr>
        <w:numPr>
          <w:ilvl w:val="0"/>
          <w:numId w:val="3"/>
        </w:numPr>
        <w:spacing w:after="0" w:line="240" w:lineRule="auto"/>
        <w:ind w:left="0" w:firstLine="0"/>
        <w:contextualSpacing/>
        <w:jc w:val="both"/>
        <w:rPr>
          <w:rFonts w:ascii="Times New Roman" w:eastAsia="Times New Roman" w:hAnsi="Times New Roman" w:cs="Times New Roman"/>
          <w:lang w:eastAsia="pt-BR"/>
        </w:rPr>
      </w:pPr>
      <w:hyperlink r:id="rId21" w:history="1">
        <w:r w:rsidR="00DD7F43" w:rsidRPr="00DD7F43">
          <w:rPr>
            <w:rFonts w:ascii="Times New Roman" w:eastAsia="Arial Unicode MS" w:hAnsi="Times New Roman" w:cs="Times New Roman"/>
            <w:b/>
            <w:color w:val="0563C1"/>
            <w:u w:val="single"/>
            <w:lang w:eastAsia="pt-BR"/>
          </w:rPr>
          <w:t>MOÇÃO Nº 24/2026</w:t>
        </w:r>
      </w:hyperlink>
      <w:r w:rsidR="00DD7F43" w:rsidRPr="00DD7F43">
        <w:rPr>
          <w:rFonts w:ascii="Times New Roman" w:eastAsia="Times New Roman" w:hAnsi="Times New Roman" w:cs="Times New Roman"/>
          <w:b/>
          <w:bCs/>
          <w:lang w:eastAsia="pt-BR"/>
        </w:rPr>
        <w:t xml:space="preserve"> </w:t>
      </w:r>
      <w:r w:rsidR="00DD7F43" w:rsidRPr="00DD7F43">
        <w:rPr>
          <w:rFonts w:ascii="Times New Roman" w:eastAsia="Times New Roman" w:hAnsi="Times New Roman" w:cs="Times New Roman"/>
          <w:b/>
          <w:lang w:eastAsia="pt-BR"/>
        </w:rPr>
        <w:t xml:space="preserve">– </w:t>
      </w:r>
      <w:r w:rsidR="00DD7F43" w:rsidRPr="00DD7F43">
        <w:rPr>
          <w:rFonts w:ascii="Times New Roman" w:eastAsia="Times New Roman" w:hAnsi="Times New Roman" w:cs="Times New Roman"/>
          <w:lang w:eastAsia="pt-BR"/>
        </w:rPr>
        <w:t>Concede Moção de Aplauso ao senhor Atair Machado dos Santos, pelos relevantes serviços prestados ao município de Sorriso e região.</w:t>
      </w:r>
    </w:p>
    <w:p w14:paraId="5F488CD1" w14:textId="77777777" w:rsidR="00DD7F43" w:rsidRPr="00DD7F43" w:rsidRDefault="00DD7F43" w:rsidP="00DD7F43">
      <w:pPr>
        <w:spacing w:after="0"/>
        <w:jc w:val="both"/>
        <w:rPr>
          <w:rFonts w:ascii="Times New Roman" w:eastAsia="Calibri" w:hAnsi="Times New Roman" w:cs="Times New Roman"/>
          <w:bCs/>
        </w:rPr>
      </w:pPr>
      <w:r w:rsidRPr="00DD7F43">
        <w:rPr>
          <w:rFonts w:ascii="Times New Roman" w:eastAsia="Calibri" w:hAnsi="Times New Roman" w:cs="Times New Roman"/>
          <w:b/>
          <w:bCs/>
        </w:rPr>
        <w:t xml:space="preserve">Autoria: </w:t>
      </w:r>
      <w:r w:rsidRPr="00DD7F43">
        <w:rPr>
          <w:rFonts w:ascii="Times New Roman" w:eastAsia="Calibri" w:hAnsi="Times New Roman" w:cs="Times New Roman"/>
          <w:bCs/>
        </w:rPr>
        <w:t>Toco Baggio e vereadores abaixo assinados.</w:t>
      </w:r>
    </w:p>
    <w:p w14:paraId="3730141A" w14:textId="7D4F0E0E" w:rsidR="00745ED0" w:rsidRPr="00745ED0" w:rsidRDefault="00DD7F43" w:rsidP="00DD7F43">
      <w:pPr>
        <w:suppressAutoHyphens w:val="0"/>
        <w:spacing w:after="0" w:line="240" w:lineRule="auto"/>
        <w:contextualSpacing/>
        <w:jc w:val="both"/>
        <w:rPr>
          <w:rFonts w:ascii="Times New Roman" w:eastAsia="Calibri" w:hAnsi="Times New Roman" w:cs="Times New Roman"/>
          <w:bCs/>
          <w:sz w:val="24"/>
          <w:szCs w:val="24"/>
        </w:rPr>
      </w:pPr>
      <w:r w:rsidRPr="00DD7F43">
        <w:rPr>
          <w:rFonts w:ascii="Times New Roman" w:eastAsia="Calibri" w:hAnsi="Times New Roman" w:cs="Times New Roman"/>
          <w:bCs/>
          <w:i/>
          <w:u w:val="single"/>
        </w:rPr>
        <w:t>Com parecer das Comissões:</w:t>
      </w:r>
      <w:r w:rsidRPr="00DD7F43">
        <w:rPr>
          <w:rFonts w:ascii="Times New Roman" w:eastAsia="Calibri" w:hAnsi="Times New Roman" w:cs="Times New Roman"/>
          <w:bCs/>
        </w:rPr>
        <w:t xml:space="preserve">  1) Justiça e Redação; 2) Especial de honrarias.</w:t>
      </w:r>
    </w:p>
    <w:p w14:paraId="3601241E" w14:textId="4CC9FE3D" w:rsidR="00BC643A" w:rsidRPr="00C233DB" w:rsidRDefault="00BC643A" w:rsidP="00745ED0">
      <w:pPr>
        <w:pStyle w:val="PargrafodaLista"/>
        <w:ind w:left="0"/>
        <w:jc w:val="both"/>
        <w:rPr>
          <w:rFonts w:eastAsia="Calibri"/>
          <w:bCs/>
          <w:lang w:eastAsia="en-US"/>
        </w:rPr>
      </w:pPr>
    </w:p>
    <w:p w14:paraId="0D48562B" w14:textId="00B530DE" w:rsidR="00B9195E" w:rsidRDefault="00B9195E" w:rsidP="00D316AD">
      <w:pPr>
        <w:pStyle w:val="PargrafodaLista"/>
        <w:ind w:left="0"/>
        <w:jc w:val="both"/>
        <w:rPr>
          <w:rFonts w:eastAsia="Calibri"/>
          <w:bCs/>
          <w:lang w:eastAsia="en-US"/>
        </w:rPr>
      </w:pPr>
    </w:p>
    <w:p w14:paraId="4220644E" w14:textId="77777777" w:rsidR="00C233DB" w:rsidRPr="00C233DB" w:rsidRDefault="00C233DB" w:rsidP="00D316AD">
      <w:pPr>
        <w:pStyle w:val="PargrafodaLista"/>
        <w:ind w:left="0"/>
        <w:jc w:val="both"/>
        <w:rPr>
          <w:rFonts w:eastAsia="Calibri"/>
          <w:bCs/>
          <w:lang w:eastAsia="en-US"/>
        </w:rPr>
      </w:pPr>
    </w:p>
    <w:p w14:paraId="36BFA909" w14:textId="77777777" w:rsidR="00B02EF7" w:rsidRPr="00C233DB" w:rsidRDefault="00B02EF7">
      <w:pPr>
        <w:spacing w:after="0" w:line="240" w:lineRule="auto"/>
        <w:contextualSpacing/>
        <w:jc w:val="center"/>
        <w:rPr>
          <w:rFonts w:ascii="Times New Roman" w:eastAsia="Calibri" w:hAnsi="Times New Roman" w:cs="Times New Roman"/>
          <w:b/>
          <w:sz w:val="24"/>
          <w:szCs w:val="24"/>
        </w:rPr>
      </w:pPr>
    </w:p>
    <w:p w14:paraId="16CE2BFE" w14:textId="4EDAB0DB" w:rsidR="00B6482D" w:rsidRPr="00C233DB" w:rsidRDefault="00072E3B">
      <w:pPr>
        <w:spacing w:after="0" w:line="240" w:lineRule="auto"/>
        <w:contextualSpacing/>
        <w:jc w:val="center"/>
        <w:rPr>
          <w:rFonts w:ascii="Times New Roman" w:eastAsia="Calibri" w:hAnsi="Times New Roman" w:cs="Times New Roman"/>
          <w:b/>
          <w:sz w:val="24"/>
          <w:szCs w:val="24"/>
        </w:rPr>
      </w:pPr>
      <w:r w:rsidRPr="00C233DB">
        <w:rPr>
          <w:rFonts w:ascii="Times New Roman" w:eastAsia="Calibri" w:hAnsi="Times New Roman" w:cs="Times New Roman"/>
          <w:b/>
          <w:sz w:val="24"/>
          <w:szCs w:val="24"/>
        </w:rPr>
        <w:t>COMISSÃO ESPECIAL DE HONRARIAS</w:t>
      </w:r>
    </w:p>
    <w:p w14:paraId="7E7A6A63" w14:textId="77777777" w:rsidR="00B6482D" w:rsidRPr="00C233DB" w:rsidRDefault="00B6482D">
      <w:pPr>
        <w:spacing w:after="0" w:line="240" w:lineRule="auto"/>
        <w:contextualSpacing/>
        <w:jc w:val="center"/>
        <w:rPr>
          <w:rFonts w:ascii="Times New Roman" w:eastAsia="Calibri" w:hAnsi="Times New Roman" w:cs="Times New Roman"/>
          <w:b/>
          <w:sz w:val="24"/>
          <w:szCs w:val="24"/>
        </w:rPr>
      </w:pPr>
    </w:p>
    <w:tbl>
      <w:tblPr>
        <w:tblStyle w:val="Tabelacomgrade"/>
        <w:tblW w:w="10346" w:type="dxa"/>
        <w:tblLayout w:type="fixed"/>
        <w:tblLook w:val="04A0" w:firstRow="1" w:lastRow="0" w:firstColumn="1" w:lastColumn="0" w:noHBand="0" w:noVBand="1"/>
      </w:tblPr>
      <w:tblGrid>
        <w:gridCol w:w="3448"/>
        <w:gridCol w:w="3449"/>
        <w:gridCol w:w="3449"/>
      </w:tblGrid>
      <w:tr w:rsidR="00B6482D" w:rsidRPr="00C233DB" w14:paraId="10615685" w14:textId="77777777">
        <w:tc>
          <w:tcPr>
            <w:tcW w:w="3448" w:type="dxa"/>
            <w:tcBorders>
              <w:top w:val="nil"/>
              <w:left w:val="nil"/>
              <w:bottom w:val="nil"/>
              <w:right w:val="nil"/>
            </w:tcBorders>
          </w:tcPr>
          <w:p w14:paraId="3950643B" w14:textId="77777777" w:rsidR="00B6482D" w:rsidRPr="00C233DB" w:rsidRDefault="00B6482D">
            <w:pPr>
              <w:spacing w:after="0" w:line="240" w:lineRule="auto"/>
              <w:contextualSpacing/>
              <w:jc w:val="center"/>
              <w:rPr>
                <w:rFonts w:ascii="Times New Roman" w:eastAsia="Calibri" w:hAnsi="Times New Roman" w:cs="Times New Roman"/>
                <w:b/>
                <w:sz w:val="24"/>
                <w:szCs w:val="24"/>
              </w:rPr>
            </w:pPr>
          </w:p>
          <w:p w14:paraId="5C220678" w14:textId="77777777" w:rsidR="00B6482D" w:rsidRPr="00C233DB" w:rsidRDefault="00B6482D">
            <w:pPr>
              <w:spacing w:after="0" w:line="240" w:lineRule="auto"/>
              <w:contextualSpacing/>
              <w:jc w:val="center"/>
              <w:rPr>
                <w:rFonts w:ascii="Times New Roman" w:eastAsia="Calibri" w:hAnsi="Times New Roman" w:cs="Times New Roman"/>
                <w:b/>
                <w:sz w:val="24"/>
                <w:szCs w:val="24"/>
              </w:rPr>
            </w:pPr>
          </w:p>
          <w:p w14:paraId="205F1E09" w14:textId="77777777" w:rsidR="00B6482D" w:rsidRPr="00C233DB" w:rsidRDefault="00072E3B">
            <w:pPr>
              <w:spacing w:after="0" w:line="240" w:lineRule="auto"/>
              <w:contextualSpacing/>
              <w:jc w:val="center"/>
              <w:rPr>
                <w:rFonts w:ascii="Times New Roman" w:eastAsia="Calibri" w:hAnsi="Times New Roman" w:cs="Times New Roman"/>
                <w:b/>
                <w:sz w:val="24"/>
                <w:szCs w:val="24"/>
              </w:rPr>
            </w:pPr>
            <w:r w:rsidRPr="00C233DB">
              <w:rPr>
                <w:rFonts w:ascii="Times New Roman" w:eastAsia="Calibri" w:hAnsi="Times New Roman" w:cs="Times New Roman"/>
                <w:b/>
                <w:sz w:val="24"/>
                <w:szCs w:val="24"/>
              </w:rPr>
              <w:t>DARCI GONÇALVES</w:t>
            </w:r>
          </w:p>
          <w:p w14:paraId="7C0FFD15" w14:textId="37D5D925" w:rsidR="00B6482D" w:rsidRPr="00C233DB" w:rsidRDefault="00687421">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Vice-presidente</w:t>
            </w:r>
            <w:bookmarkStart w:id="0" w:name="_GoBack"/>
            <w:bookmarkEnd w:id="0"/>
          </w:p>
        </w:tc>
        <w:tc>
          <w:tcPr>
            <w:tcW w:w="3449" w:type="dxa"/>
            <w:tcBorders>
              <w:top w:val="nil"/>
              <w:left w:val="nil"/>
              <w:bottom w:val="nil"/>
              <w:right w:val="nil"/>
            </w:tcBorders>
          </w:tcPr>
          <w:p w14:paraId="0C6D0937" w14:textId="77777777" w:rsidR="00D82665" w:rsidRPr="00C233DB" w:rsidRDefault="00D82665">
            <w:pPr>
              <w:spacing w:after="0" w:line="240" w:lineRule="auto"/>
              <w:contextualSpacing/>
              <w:jc w:val="center"/>
              <w:rPr>
                <w:rFonts w:ascii="Times New Roman" w:eastAsia="Calibri" w:hAnsi="Times New Roman" w:cs="Times New Roman"/>
                <w:b/>
                <w:sz w:val="24"/>
                <w:szCs w:val="24"/>
              </w:rPr>
            </w:pPr>
          </w:p>
          <w:p w14:paraId="4E073CC0" w14:textId="77777777" w:rsidR="00B6482D" w:rsidRPr="00C233DB" w:rsidRDefault="00072E3B">
            <w:pPr>
              <w:spacing w:after="0" w:line="240" w:lineRule="auto"/>
              <w:contextualSpacing/>
              <w:jc w:val="center"/>
              <w:rPr>
                <w:rFonts w:ascii="Times New Roman" w:eastAsia="Calibri" w:hAnsi="Times New Roman" w:cs="Times New Roman"/>
                <w:b/>
                <w:sz w:val="24"/>
                <w:szCs w:val="24"/>
              </w:rPr>
            </w:pPr>
            <w:r w:rsidRPr="00C233DB">
              <w:rPr>
                <w:rFonts w:ascii="Times New Roman" w:eastAsia="Calibri" w:hAnsi="Times New Roman" w:cs="Times New Roman"/>
                <w:b/>
                <w:sz w:val="24"/>
                <w:szCs w:val="24"/>
              </w:rPr>
              <w:t>ADIR CUNICO</w:t>
            </w:r>
          </w:p>
          <w:p w14:paraId="06B26D51" w14:textId="5F94AEC2" w:rsidR="00B6482D" w:rsidRPr="00C233DB" w:rsidRDefault="00434AC1">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Presidente</w:t>
            </w:r>
          </w:p>
        </w:tc>
        <w:tc>
          <w:tcPr>
            <w:tcW w:w="3449" w:type="dxa"/>
            <w:tcBorders>
              <w:top w:val="nil"/>
              <w:left w:val="nil"/>
              <w:bottom w:val="nil"/>
              <w:right w:val="nil"/>
            </w:tcBorders>
          </w:tcPr>
          <w:p w14:paraId="06186E8F" w14:textId="77777777" w:rsidR="00B6482D" w:rsidRPr="00C233DB" w:rsidRDefault="00B6482D">
            <w:pPr>
              <w:spacing w:after="0" w:line="240" w:lineRule="auto"/>
              <w:contextualSpacing/>
              <w:jc w:val="center"/>
              <w:rPr>
                <w:rFonts w:ascii="Times New Roman" w:eastAsia="Calibri" w:hAnsi="Times New Roman" w:cs="Times New Roman"/>
                <w:b/>
                <w:sz w:val="24"/>
                <w:szCs w:val="24"/>
              </w:rPr>
            </w:pPr>
          </w:p>
          <w:p w14:paraId="725604EA" w14:textId="77777777" w:rsidR="00B6482D" w:rsidRPr="00C233DB" w:rsidRDefault="00B6482D">
            <w:pPr>
              <w:spacing w:after="0" w:line="240" w:lineRule="auto"/>
              <w:contextualSpacing/>
              <w:jc w:val="center"/>
              <w:rPr>
                <w:rFonts w:ascii="Times New Roman" w:eastAsia="Calibri" w:hAnsi="Times New Roman" w:cs="Times New Roman"/>
                <w:b/>
                <w:sz w:val="24"/>
                <w:szCs w:val="24"/>
              </w:rPr>
            </w:pPr>
          </w:p>
          <w:p w14:paraId="69078236" w14:textId="77777777" w:rsidR="00B6482D" w:rsidRPr="00C233DB" w:rsidRDefault="00072E3B">
            <w:pPr>
              <w:spacing w:after="0" w:line="240" w:lineRule="auto"/>
              <w:contextualSpacing/>
              <w:jc w:val="center"/>
              <w:rPr>
                <w:rFonts w:ascii="Times New Roman" w:eastAsia="Calibri" w:hAnsi="Times New Roman" w:cs="Times New Roman"/>
                <w:b/>
                <w:sz w:val="24"/>
                <w:szCs w:val="24"/>
              </w:rPr>
            </w:pPr>
            <w:r w:rsidRPr="00C233DB">
              <w:rPr>
                <w:rFonts w:ascii="Times New Roman" w:eastAsia="Calibri" w:hAnsi="Times New Roman" w:cs="Times New Roman"/>
                <w:b/>
                <w:sz w:val="24"/>
                <w:szCs w:val="24"/>
              </w:rPr>
              <w:t>GRINGO DO BARREIRO</w:t>
            </w:r>
          </w:p>
          <w:p w14:paraId="601B3F89" w14:textId="0C551CC5" w:rsidR="00B6482D" w:rsidRPr="00C233DB" w:rsidRDefault="00434AC1">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Secretário</w:t>
            </w:r>
          </w:p>
        </w:tc>
      </w:tr>
    </w:tbl>
    <w:p w14:paraId="0140E770" w14:textId="77777777" w:rsidR="00B6482D" w:rsidRPr="00C233DB" w:rsidRDefault="00B6482D">
      <w:pPr>
        <w:spacing w:after="0" w:line="240" w:lineRule="auto"/>
        <w:contextualSpacing/>
        <w:rPr>
          <w:rFonts w:ascii="Times New Roman" w:hAnsi="Times New Roman" w:cs="Times New Roman"/>
          <w:sz w:val="24"/>
          <w:szCs w:val="24"/>
        </w:rPr>
      </w:pPr>
    </w:p>
    <w:sectPr w:rsidR="00B6482D" w:rsidRPr="00C233DB">
      <w:footerReference w:type="even" r:id="rId22"/>
      <w:footerReference w:type="default" r:id="rId23"/>
      <w:footerReference w:type="first" r:id="rId24"/>
      <w:pgSz w:w="11906" w:h="16838"/>
      <w:pgMar w:top="2552" w:right="424" w:bottom="765" w:left="851"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6A078" w14:textId="77777777" w:rsidR="0083664D" w:rsidRDefault="0083664D">
      <w:pPr>
        <w:spacing w:after="0" w:line="240" w:lineRule="auto"/>
      </w:pPr>
      <w:r>
        <w:separator/>
      </w:r>
    </w:p>
  </w:endnote>
  <w:endnote w:type="continuationSeparator" w:id="0">
    <w:p w14:paraId="4F9CCBF6" w14:textId="77777777" w:rsidR="0083664D" w:rsidRDefault="00836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66DBE" w14:textId="77777777" w:rsidR="00B6482D" w:rsidRDefault="00B6482D">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168380"/>
      <w:docPartObj>
        <w:docPartGallery w:val="Page Numbers (Bottom of Page)"/>
        <w:docPartUnique/>
      </w:docPartObj>
    </w:sdtPr>
    <w:sdtEndPr/>
    <w:sdtContent>
      <w:p w14:paraId="32B1E038" w14:textId="70DA8BF8" w:rsidR="00B6482D" w:rsidRDefault="00072E3B">
        <w:pPr>
          <w:pStyle w:val="Rodap"/>
          <w:jc w:val="right"/>
        </w:pPr>
        <w:r>
          <w:fldChar w:fldCharType="begin"/>
        </w:r>
        <w:r>
          <w:instrText xml:space="preserve"> PAGE </w:instrText>
        </w:r>
        <w:r>
          <w:fldChar w:fldCharType="separate"/>
        </w:r>
        <w:r w:rsidR="00687421">
          <w:rPr>
            <w:noProof/>
          </w:rPr>
          <w:t>3</w:t>
        </w:r>
        <w:r>
          <w:fldChar w:fldCharType="end"/>
        </w:r>
      </w:p>
    </w:sdtContent>
  </w:sdt>
  <w:p w14:paraId="6CF382AF" w14:textId="77777777" w:rsidR="00B6482D" w:rsidRDefault="00B6482D">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677163"/>
      <w:docPartObj>
        <w:docPartGallery w:val="Page Numbers (Bottom of Page)"/>
        <w:docPartUnique/>
      </w:docPartObj>
    </w:sdtPr>
    <w:sdtEndPr/>
    <w:sdtContent>
      <w:p w14:paraId="1603A4FB" w14:textId="77777777" w:rsidR="00B6482D" w:rsidRDefault="00072E3B">
        <w:pPr>
          <w:pStyle w:val="Rodap"/>
          <w:jc w:val="right"/>
        </w:pPr>
        <w:r>
          <w:fldChar w:fldCharType="begin"/>
        </w:r>
        <w:r>
          <w:instrText xml:space="preserve"> PAGE </w:instrText>
        </w:r>
        <w:r>
          <w:fldChar w:fldCharType="separate"/>
        </w:r>
        <w:r>
          <w:t>2</w:t>
        </w:r>
        <w:r>
          <w:fldChar w:fldCharType="end"/>
        </w:r>
      </w:p>
    </w:sdtContent>
  </w:sdt>
  <w:p w14:paraId="24DCEFFA" w14:textId="77777777" w:rsidR="00B6482D" w:rsidRDefault="00B6482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C7CB6" w14:textId="77777777" w:rsidR="0083664D" w:rsidRDefault="0083664D">
      <w:pPr>
        <w:spacing w:after="0" w:line="240" w:lineRule="auto"/>
      </w:pPr>
      <w:r>
        <w:separator/>
      </w:r>
    </w:p>
  </w:footnote>
  <w:footnote w:type="continuationSeparator" w:id="0">
    <w:p w14:paraId="104C3025" w14:textId="77777777" w:rsidR="0083664D" w:rsidRDefault="00836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44D7"/>
    <w:multiLevelType w:val="multilevel"/>
    <w:tmpl w:val="51F23856"/>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4248C7"/>
    <w:multiLevelType w:val="multilevel"/>
    <w:tmpl w:val="6958D270"/>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0BC6503"/>
    <w:multiLevelType w:val="hybridMultilevel"/>
    <w:tmpl w:val="2760D284"/>
    <w:lvl w:ilvl="0" w:tplc="0416000B">
      <w:start w:val="1"/>
      <w:numFmt w:val="bullet"/>
      <w:lvlText w:val=""/>
      <w:lvlJc w:val="left"/>
      <w:pPr>
        <w:ind w:left="502"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52E55044"/>
    <w:multiLevelType w:val="multilevel"/>
    <w:tmpl w:val="264454A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31E7D93"/>
    <w:multiLevelType w:val="hybridMultilevel"/>
    <w:tmpl w:val="762011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8F85FA5"/>
    <w:multiLevelType w:val="multilevel"/>
    <w:tmpl w:val="1248C6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B5A3493"/>
    <w:multiLevelType w:val="multilevel"/>
    <w:tmpl w:val="46EAF8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84E186E"/>
    <w:multiLevelType w:val="multilevel"/>
    <w:tmpl w:val="E554517E"/>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5"/>
  </w:num>
  <w:num w:numId="3">
    <w:abstractNumId w:val="2"/>
  </w:num>
  <w:num w:numId="4">
    <w:abstractNumId w:val="1"/>
  </w:num>
  <w:num w:numId="5">
    <w:abstractNumId w:val="7"/>
  </w:num>
  <w:num w:numId="6">
    <w:abstractNumId w:val="1"/>
  </w:num>
  <w:num w:numId="7">
    <w:abstractNumId w:val="2"/>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6482D"/>
    <w:rsid w:val="00013873"/>
    <w:rsid w:val="000151B0"/>
    <w:rsid w:val="00034281"/>
    <w:rsid w:val="00041410"/>
    <w:rsid w:val="00042114"/>
    <w:rsid w:val="00045A08"/>
    <w:rsid w:val="00057EB8"/>
    <w:rsid w:val="00072E3B"/>
    <w:rsid w:val="000A2BE3"/>
    <w:rsid w:val="000C4D2C"/>
    <w:rsid w:val="000D71DB"/>
    <w:rsid w:val="000E6110"/>
    <w:rsid w:val="00112E15"/>
    <w:rsid w:val="00114712"/>
    <w:rsid w:val="001157EB"/>
    <w:rsid w:val="0015763F"/>
    <w:rsid w:val="00164F44"/>
    <w:rsid w:val="0017406F"/>
    <w:rsid w:val="001936BE"/>
    <w:rsid w:val="001B101A"/>
    <w:rsid w:val="001B1E10"/>
    <w:rsid w:val="001B41C9"/>
    <w:rsid w:val="001C545F"/>
    <w:rsid w:val="001C5CCF"/>
    <w:rsid w:val="001D7545"/>
    <w:rsid w:val="00222D7B"/>
    <w:rsid w:val="002232C2"/>
    <w:rsid w:val="0023759F"/>
    <w:rsid w:val="00242486"/>
    <w:rsid w:val="00261946"/>
    <w:rsid w:val="00261B4A"/>
    <w:rsid w:val="002977AC"/>
    <w:rsid w:val="002B1A41"/>
    <w:rsid w:val="002C177E"/>
    <w:rsid w:val="002E615A"/>
    <w:rsid w:val="003006AE"/>
    <w:rsid w:val="00301806"/>
    <w:rsid w:val="00304876"/>
    <w:rsid w:val="00304BCB"/>
    <w:rsid w:val="0030594A"/>
    <w:rsid w:val="0031464B"/>
    <w:rsid w:val="003165BC"/>
    <w:rsid w:val="00331A27"/>
    <w:rsid w:val="003411FB"/>
    <w:rsid w:val="00352D56"/>
    <w:rsid w:val="003822F9"/>
    <w:rsid w:val="00386A32"/>
    <w:rsid w:val="003A59E3"/>
    <w:rsid w:val="003B4060"/>
    <w:rsid w:val="003D1277"/>
    <w:rsid w:val="003F13E1"/>
    <w:rsid w:val="00413D55"/>
    <w:rsid w:val="00414D76"/>
    <w:rsid w:val="00417ED9"/>
    <w:rsid w:val="00425D8E"/>
    <w:rsid w:val="00434AC1"/>
    <w:rsid w:val="0044088F"/>
    <w:rsid w:val="0044334C"/>
    <w:rsid w:val="00446415"/>
    <w:rsid w:val="00457CBD"/>
    <w:rsid w:val="0046551E"/>
    <w:rsid w:val="004765C1"/>
    <w:rsid w:val="004A218B"/>
    <w:rsid w:val="004A58D2"/>
    <w:rsid w:val="004A63B6"/>
    <w:rsid w:val="004A721B"/>
    <w:rsid w:val="004C0CAE"/>
    <w:rsid w:val="004C0D8C"/>
    <w:rsid w:val="004C1B1E"/>
    <w:rsid w:val="004C5940"/>
    <w:rsid w:val="004C73F3"/>
    <w:rsid w:val="004E3643"/>
    <w:rsid w:val="00502D34"/>
    <w:rsid w:val="00503529"/>
    <w:rsid w:val="0050385E"/>
    <w:rsid w:val="00532E3D"/>
    <w:rsid w:val="005426CE"/>
    <w:rsid w:val="00542C3B"/>
    <w:rsid w:val="00544320"/>
    <w:rsid w:val="005612F8"/>
    <w:rsid w:val="0056151C"/>
    <w:rsid w:val="00562BA2"/>
    <w:rsid w:val="0057578E"/>
    <w:rsid w:val="005A7592"/>
    <w:rsid w:val="005C72A3"/>
    <w:rsid w:val="005D2BCD"/>
    <w:rsid w:val="005E76F4"/>
    <w:rsid w:val="005F60CD"/>
    <w:rsid w:val="005F7B7F"/>
    <w:rsid w:val="00623A14"/>
    <w:rsid w:val="00635D32"/>
    <w:rsid w:val="006500D5"/>
    <w:rsid w:val="006705F3"/>
    <w:rsid w:val="006816B9"/>
    <w:rsid w:val="00687421"/>
    <w:rsid w:val="00693A6B"/>
    <w:rsid w:val="006A639C"/>
    <w:rsid w:val="006B0675"/>
    <w:rsid w:val="006C5643"/>
    <w:rsid w:val="006C5F32"/>
    <w:rsid w:val="00703FA3"/>
    <w:rsid w:val="00711C67"/>
    <w:rsid w:val="00714529"/>
    <w:rsid w:val="00733AB7"/>
    <w:rsid w:val="00735665"/>
    <w:rsid w:val="00745ED0"/>
    <w:rsid w:val="007579B3"/>
    <w:rsid w:val="0076446E"/>
    <w:rsid w:val="00772CE0"/>
    <w:rsid w:val="00776913"/>
    <w:rsid w:val="00784405"/>
    <w:rsid w:val="00795C51"/>
    <w:rsid w:val="007A0ED5"/>
    <w:rsid w:val="007A7A5F"/>
    <w:rsid w:val="007B2640"/>
    <w:rsid w:val="007C6418"/>
    <w:rsid w:val="007C696E"/>
    <w:rsid w:val="007D64B1"/>
    <w:rsid w:val="007F7885"/>
    <w:rsid w:val="008128ED"/>
    <w:rsid w:val="008267BE"/>
    <w:rsid w:val="00826D14"/>
    <w:rsid w:val="0083664D"/>
    <w:rsid w:val="00845255"/>
    <w:rsid w:val="00862F29"/>
    <w:rsid w:val="008824CC"/>
    <w:rsid w:val="00895864"/>
    <w:rsid w:val="008C0A27"/>
    <w:rsid w:val="008C1FEA"/>
    <w:rsid w:val="008D1C73"/>
    <w:rsid w:val="008D796D"/>
    <w:rsid w:val="008E485D"/>
    <w:rsid w:val="008F7902"/>
    <w:rsid w:val="00913AFE"/>
    <w:rsid w:val="009257A0"/>
    <w:rsid w:val="0094337C"/>
    <w:rsid w:val="00955C60"/>
    <w:rsid w:val="009752C6"/>
    <w:rsid w:val="009756C4"/>
    <w:rsid w:val="009E652E"/>
    <w:rsid w:val="009E66AC"/>
    <w:rsid w:val="009F69F5"/>
    <w:rsid w:val="00A00B97"/>
    <w:rsid w:val="00A16E2A"/>
    <w:rsid w:val="00A33C2F"/>
    <w:rsid w:val="00A41ACC"/>
    <w:rsid w:val="00A43CE9"/>
    <w:rsid w:val="00A53BF9"/>
    <w:rsid w:val="00A87B53"/>
    <w:rsid w:val="00A90B23"/>
    <w:rsid w:val="00AA294B"/>
    <w:rsid w:val="00AA5DBB"/>
    <w:rsid w:val="00AD067B"/>
    <w:rsid w:val="00B013EF"/>
    <w:rsid w:val="00B02355"/>
    <w:rsid w:val="00B02EF7"/>
    <w:rsid w:val="00B033D1"/>
    <w:rsid w:val="00B073F6"/>
    <w:rsid w:val="00B07A0B"/>
    <w:rsid w:val="00B12BE5"/>
    <w:rsid w:val="00B1452E"/>
    <w:rsid w:val="00B41088"/>
    <w:rsid w:val="00B6482D"/>
    <w:rsid w:val="00B64E57"/>
    <w:rsid w:val="00B77586"/>
    <w:rsid w:val="00B83095"/>
    <w:rsid w:val="00B9195E"/>
    <w:rsid w:val="00BB10C6"/>
    <w:rsid w:val="00BC364D"/>
    <w:rsid w:val="00BC47C0"/>
    <w:rsid w:val="00BC643A"/>
    <w:rsid w:val="00BD0BDB"/>
    <w:rsid w:val="00BD1FBA"/>
    <w:rsid w:val="00BE29EB"/>
    <w:rsid w:val="00C13951"/>
    <w:rsid w:val="00C14CF5"/>
    <w:rsid w:val="00C20B0C"/>
    <w:rsid w:val="00C233DB"/>
    <w:rsid w:val="00C30AAC"/>
    <w:rsid w:val="00C32D92"/>
    <w:rsid w:val="00C33760"/>
    <w:rsid w:val="00C3740D"/>
    <w:rsid w:val="00C64777"/>
    <w:rsid w:val="00C66C24"/>
    <w:rsid w:val="00C67458"/>
    <w:rsid w:val="00C834BB"/>
    <w:rsid w:val="00C83615"/>
    <w:rsid w:val="00CB2B72"/>
    <w:rsid w:val="00CC4C64"/>
    <w:rsid w:val="00CD0319"/>
    <w:rsid w:val="00D0255A"/>
    <w:rsid w:val="00D06EE7"/>
    <w:rsid w:val="00D2119A"/>
    <w:rsid w:val="00D230B3"/>
    <w:rsid w:val="00D2423C"/>
    <w:rsid w:val="00D316AD"/>
    <w:rsid w:val="00D33359"/>
    <w:rsid w:val="00D51106"/>
    <w:rsid w:val="00D6328F"/>
    <w:rsid w:val="00D72502"/>
    <w:rsid w:val="00D76E51"/>
    <w:rsid w:val="00D82665"/>
    <w:rsid w:val="00D828D8"/>
    <w:rsid w:val="00D86B5A"/>
    <w:rsid w:val="00DC272B"/>
    <w:rsid w:val="00DD3A3D"/>
    <w:rsid w:val="00DD7F43"/>
    <w:rsid w:val="00DE7468"/>
    <w:rsid w:val="00E03F17"/>
    <w:rsid w:val="00E076D3"/>
    <w:rsid w:val="00E2683F"/>
    <w:rsid w:val="00E26ED0"/>
    <w:rsid w:val="00E41B98"/>
    <w:rsid w:val="00E47214"/>
    <w:rsid w:val="00E47454"/>
    <w:rsid w:val="00E617BB"/>
    <w:rsid w:val="00E6558B"/>
    <w:rsid w:val="00E72B45"/>
    <w:rsid w:val="00E9114B"/>
    <w:rsid w:val="00E93A94"/>
    <w:rsid w:val="00EB4708"/>
    <w:rsid w:val="00ED18A7"/>
    <w:rsid w:val="00ED4716"/>
    <w:rsid w:val="00ED61A2"/>
    <w:rsid w:val="00EE350D"/>
    <w:rsid w:val="00EE57E3"/>
    <w:rsid w:val="00EE794D"/>
    <w:rsid w:val="00EF6A88"/>
    <w:rsid w:val="00F11F00"/>
    <w:rsid w:val="00F250B2"/>
    <w:rsid w:val="00F34AF0"/>
    <w:rsid w:val="00F35FCC"/>
    <w:rsid w:val="00F57196"/>
    <w:rsid w:val="00F66A81"/>
    <w:rsid w:val="00F770EB"/>
    <w:rsid w:val="00F77766"/>
    <w:rsid w:val="00F809A3"/>
    <w:rsid w:val="00F913B6"/>
    <w:rsid w:val="00FB288C"/>
    <w:rsid w:val="00FB33A0"/>
    <w:rsid w:val="00FB5463"/>
    <w:rsid w:val="00FB6D52"/>
    <w:rsid w:val="00FD0DF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0464"/>
  <w15:docId w15:val="{3BE62FB3-3E44-4E72-A14E-13F99C7E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2D4"/>
    <w:pPr>
      <w:spacing w:after="200" w:line="276" w:lineRule="auto"/>
    </w:pPr>
  </w:style>
  <w:style w:type="paragraph" w:styleId="Ttulo1">
    <w:name w:val="heading 1"/>
    <w:basedOn w:val="Normal"/>
    <w:next w:val="Normal"/>
    <w:link w:val="Ttulo1Char"/>
    <w:qFormat/>
    <w:rsid w:val="004A218B"/>
    <w:pPr>
      <w:keepNext/>
      <w:spacing w:after="0" w:line="240" w:lineRule="auto"/>
      <w:ind w:firstLine="2880"/>
      <w:jc w:val="both"/>
      <w:outlineLvl w:val="0"/>
    </w:pPr>
    <w:rPr>
      <w:rFonts w:ascii="Arial" w:eastAsia="Arial Unicode MS" w:hAnsi="Arial" w:cs="Arial"/>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380ADA"/>
    <w:rPr>
      <w:i/>
      <w:iCs/>
    </w:rPr>
  </w:style>
  <w:style w:type="character" w:styleId="Forte">
    <w:name w:val="Strong"/>
    <w:basedOn w:val="Fontepargpadro"/>
    <w:uiPriority w:val="22"/>
    <w:qFormat/>
    <w:rsid w:val="000D55B9"/>
    <w:rPr>
      <w:b/>
      <w:bCs/>
    </w:rPr>
  </w:style>
  <w:style w:type="character" w:customStyle="1" w:styleId="CorpodetextoChar">
    <w:name w:val="Corpo de texto Char"/>
    <w:basedOn w:val="Fontepargpadro"/>
    <w:link w:val="Corpodetexto"/>
    <w:uiPriority w:val="99"/>
    <w:semiHidden/>
    <w:qFormat/>
    <w:rsid w:val="008A30B2"/>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D73BEC"/>
    <w:rPr>
      <w:color w:val="0000FF" w:themeColor="hyperlink"/>
      <w:u w:val="single"/>
    </w:rPr>
  </w:style>
  <w:style w:type="character" w:customStyle="1" w:styleId="TextodebaloChar">
    <w:name w:val="Texto de balão Char"/>
    <w:basedOn w:val="Fontepargpadro"/>
    <w:link w:val="Textodebalo"/>
    <w:uiPriority w:val="99"/>
    <w:semiHidden/>
    <w:qFormat/>
    <w:rsid w:val="002112D9"/>
    <w:rPr>
      <w:rFonts w:ascii="Segoe UI" w:hAnsi="Segoe UI" w:cs="Segoe UI"/>
      <w:sz w:val="18"/>
      <w:szCs w:val="18"/>
    </w:rPr>
  </w:style>
  <w:style w:type="character" w:customStyle="1" w:styleId="CabealhoChar">
    <w:name w:val="Cabeçalho Char"/>
    <w:basedOn w:val="Fontepargpadro"/>
    <w:link w:val="Cabealho"/>
    <w:uiPriority w:val="99"/>
    <w:qFormat/>
    <w:rsid w:val="00BD1C24"/>
  </w:style>
  <w:style w:type="character" w:customStyle="1" w:styleId="RodapChar">
    <w:name w:val="Rodapé Char"/>
    <w:basedOn w:val="Fontepargpadro"/>
    <w:link w:val="Rodap"/>
    <w:uiPriority w:val="99"/>
    <w:qFormat/>
    <w:rsid w:val="00BD1C24"/>
  </w:style>
  <w:style w:type="character" w:customStyle="1" w:styleId="Corpodetexto3Char">
    <w:name w:val="Corpo de texto 3 Char"/>
    <w:basedOn w:val="Fontepargpadro"/>
    <w:link w:val="Corpodetexto3"/>
    <w:qFormat/>
    <w:rsid w:val="00B830CB"/>
    <w:rPr>
      <w:sz w:val="16"/>
      <w:szCs w:val="16"/>
    </w:rPr>
  </w:style>
  <w:style w:type="character" w:customStyle="1" w:styleId="normaltextrun">
    <w:name w:val="normaltextrun"/>
    <w:basedOn w:val="Fontepargpadro"/>
    <w:qFormat/>
    <w:rsid w:val="008357B5"/>
  </w:style>
  <w:style w:type="character" w:styleId="HiperlinkVisitado">
    <w:name w:val="FollowedHyperlink"/>
    <w:basedOn w:val="Fontepargpadro"/>
    <w:uiPriority w:val="99"/>
    <w:semiHidden/>
    <w:unhideWhenUsed/>
    <w:rsid w:val="006A577F"/>
    <w:rPr>
      <w:color w:val="800080" w:themeColor="followedHyperlink"/>
      <w:u w:val="single"/>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semiHidden/>
    <w:unhideWhenUsed/>
    <w:rsid w:val="008A30B2"/>
    <w:pPr>
      <w:spacing w:after="120" w:line="240" w:lineRule="auto"/>
    </w:pPr>
    <w:rPr>
      <w:rFonts w:ascii="Times New Roman" w:eastAsia="Times New Roman" w:hAnsi="Times New Roman" w:cs="Times New Roman"/>
      <w:sz w:val="24"/>
      <w:szCs w:val="24"/>
      <w:lang w:eastAsia="pt-BR"/>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864FB0"/>
    <w:pPr>
      <w:spacing w:after="0" w:line="240" w:lineRule="auto"/>
      <w:ind w:left="720"/>
      <w:contextualSpacing/>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qFormat/>
    <w:rsid w:val="002112D9"/>
    <w:pPr>
      <w:spacing w:after="0" w:line="240" w:lineRule="auto"/>
    </w:pPr>
    <w:rPr>
      <w:rFonts w:ascii="Segoe UI" w:hAnsi="Segoe UI" w:cs="Segoe UI"/>
      <w:sz w:val="18"/>
      <w:szCs w:val="18"/>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D1C24"/>
    <w:pPr>
      <w:tabs>
        <w:tab w:val="center" w:pos="4252"/>
        <w:tab w:val="right" w:pos="8504"/>
      </w:tabs>
      <w:spacing w:after="0" w:line="240" w:lineRule="auto"/>
    </w:pPr>
  </w:style>
  <w:style w:type="paragraph" w:styleId="Rodap">
    <w:name w:val="footer"/>
    <w:basedOn w:val="Normal"/>
    <w:link w:val="RodapChar"/>
    <w:uiPriority w:val="99"/>
    <w:unhideWhenUsed/>
    <w:rsid w:val="00BD1C24"/>
    <w:pPr>
      <w:tabs>
        <w:tab w:val="center" w:pos="4252"/>
        <w:tab w:val="right" w:pos="8504"/>
      </w:tabs>
      <w:spacing w:after="0" w:line="240" w:lineRule="auto"/>
    </w:pPr>
  </w:style>
  <w:style w:type="paragraph" w:styleId="Corpodetexto3">
    <w:name w:val="Body Text 3"/>
    <w:basedOn w:val="Normal"/>
    <w:link w:val="Corpodetexto3Char"/>
    <w:unhideWhenUsed/>
    <w:qFormat/>
    <w:rsid w:val="00B830CB"/>
    <w:pPr>
      <w:spacing w:after="120"/>
    </w:pPr>
    <w:rPr>
      <w:sz w:val="16"/>
      <w:szCs w:val="16"/>
    </w:rPr>
  </w:style>
  <w:style w:type="paragraph" w:styleId="NormalWeb">
    <w:name w:val="Normal (Web)"/>
    <w:basedOn w:val="Normal"/>
    <w:uiPriority w:val="99"/>
    <w:unhideWhenUsed/>
    <w:qFormat/>
    <w:rsid w:val="00CB5223"/>
    <w:pPr>
      <w:spacing w:beforeAutospacing="1"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2A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udo1">
    <w:name w:val="conteudo1"/>
    <w:qFormat/>
    <w:rsid w:val="00D0255A"/>
    <w:rPr>
      <w:rFonts w:ascii="Verdana" w:hAnsi="Verdana"/>
      <w:b w:val="0"/>
      <w:bCs w:val="0"/>
      <w:strike w:val="0"/>
      <w:dstrike w:val="0"/>
      <w:color w:val="76279C"/>
      <w:sz w:val="17"/>
      <w:szCs w:val="17"/>
      <w:u w:val="none"/>
      <w:effect w:val="none"/>
    </w:rPr>
  </w:style>
  <w:style w:type="character" w:customStyle="1" w:styleId="Ttulo1Char">
    <w:name w:val="Título 1 Char"/>
    <w:basedOn w:val="Fontepargpadro"/>
    <w:link w:val="Ttulo1"/>
    <w:qFormat/>
    <w:rsid w:val="004A218B"/>
    <w:rPr>
      <w:rFonts w:ascii="Arial" w:eastAsia="Arial Unicode MS" w:hAnsi="Arial" w:cs="Arial"/>
      <w:b/>
      <w:bCs/>
      <w:sz w:val="24"/>
      <w:szCs w:val="24"/>
      <w:lang w:eastAsia="pt-BR"/>
    </w:rPr>
  </w:style>
  <w:style w:type="numbering" w:customStyle="1" w:styleId="Semlista1">
    <w:name w:val="Sem lista1"/>
    <w:next w:val="Semlista"/>
    <w:uiPriority w:val="99"/>
    <w:semiHidden/>
    <w:unhideWhenUsed/>
    <w:rsid w:val="004A218B"/>
  </w:style>
  <w:style w:type="character" w:customStyle="1" w:styleId="Recuodecorpodetexto3Char">
    <w:name w:val="Recuo de corpo de texto 3 Char"/>
    <w:basedOn w:val="Fontepargpadro"/>
    <w:link w:val="Recuodecorpodetexto3"/>
    <w:uiPriority w:val="99"/>
    <w:qFormat/>
    <w:rsid w:val="004A218B"/>
    <w:rPr>
      <w:rFonts w:ascii="Times New Roman" w:eastAsia="Calibri" w:hAnsi="Times New Roman" w:cs="Times New Roman"/>
      <w:sz w:val="16"/>
      <w:szCs w:val="16"/>
    </w:rPr>
  </w:style>
  <w:style w:type="character" w:customStyle="1" w:styleId="fontstyle21">
    <w:name w:val="fontstyle21"/>
    <w:qFormat/>
    <w:rsid w:val="004A218B"/>
    <w:rPr>
      <w:rFonts w:ascii="TimesNewRomanPSMT" w:hAnsi="TimesNewRomanPSMT"/>
      <w:b w:val="0"/>
      <w:bCs w:val="0"/>
      <w:i w:val="0"/>
      <w:iCs w:val="0"/>
      <w:color w:val="000000"/>
      <w:sz w:val="24"/>
      <w:szCs w:val="24"/>
    </w:rPr>
  </w:style>
  <w:style w:type="character" w:customStyle="1" w:styleId="RecuodecorpodetextoChar">
    <w:name w:val="Recuo de corpo de texto Char"/>
    <w:basedOn w:val="Fontepargpadro"/>
    <w:link w:val="Recuodecorpodetexto"/>
    <w:uiPriority w:val="99"/>
    <w:qFormat/>
    <w:rsid w:val="004A218B"/>
    <w:rPr>
      <w:rFonts w:ascii="Times New Roman" w:eastAsia="Calibri" w:hAnsi="Times New Roman" w:cs="Times New Roman"/>
      <w:sz w:val="24"/>
    </w:rPr>
  </w:style>
  <w:style w:type="character" w:styleId="TextodoEspaoReservado">
    <w:name w:val="Placeholder Text"/>
    <w:basedOn w:val="Fontepargpadro"/>
    <w:uiPriority w:val="99"/>
    <w:semiHidden/>
    <w:qFormat/>
    <w:rsid w:val="004A218B"/>
    <w:rPr>
      <w:color w:val="808080"/>
    </w:rPr>
  </w:style>
  <w:style w:type="paragraph" w:customStyle="1" w:styleId="Ttulouser">
    <w:name w:val="Título (user)"/>
    <w:basedOn w:val="Normal"/>
    <w:next w:val="Corpodetexto"/>
    <w:qFormat/>
    <w:rsid w:val="004A218B"/>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rsid w:val="004A218B"/>
    <w:pPr>
      <w:suppressLineNumbers/>
    </w:pPr>
    <w:rPr>
      <w:rFonts w:ascii="Times New Roman" w:hAnsi="Times New Roman" w:cs="Arial"/>
      <w:sz w:val="24"/>
    </w:rPr>
  </w:style>
  <w:style w:type="paragraph" w:styleId="Recuodecorpodetexto3">
    <w:name w:val="Body Text Indent 3"/>
    <w:basedOn w:val="Normal"/>
    <w:link w:val="Recuodecorpodetexto3Char"/>
    <w:uiPriority w:val="99"/>
    <w:unhideWhenUsed/>
    <w:qFormat/>
    <w:rsid w:val="004A218B"/>
    <w:pPr>
      <w:spacing w:after="120"/>
      <w:ind w:left="283"/>
    </w:pPr>
    <w:rPr>
      <w:rFonts w:ascii="Times New Roman" w:eastAsia="Calibri" w:hAnsi="Times New Roman" w:cs="Times New Roman"/>
      <w:sz w:val="16"/>
      <w:szCs w:val="16"/>
    </w:rPr>
  </w:style>
  <w:style w:type="character" w:customStyle="1" w:styleId="Recuodecorpodetexto3Char1">
    <w:name w:val="Recuo de corpo de texto 3 Char1"/>
    <w:basedOn w:val="Fontepargpadro"/>
    <w:uiPriority w:val="99"/>
    <w:semiHidden/>
    <w:rsid w:val="004A218B"/>
    <w:rPr>
      <w:sz w:val="16"/>
      <w:szCs w:val="16"/>
    </w:rPr>
  </w:style>
  <w:style w:type="paragraph" w:styleId="Recuodecorpodetexto">
    <w:name w:val="Body Text Indent"/>
    <w:basedOn w:val="Normal"/>
    <w:link w:val="RecuodecorpodetextoChar"/>
    <w:uiPriority w:val="99"/>
    <w:unhideWhenUsed/>
    <w:rsid w:val="004A218B"/>
    <w:pPr>
      <w:spacing w:after="120"/>
      <w:ind w:left="283"/>
    </w:pPr>
    <w:rPr>
      <w:rFonts w:ascii="Times New Roman" w:eastAsia="Calibri" w:hAnsi="Times New Roman" w:cs="Times New Roman"/>
      <w:sz w:val="24"/>
    </w:rPr>
  </w:style>
  <w:style w:type="character" w:customStyle="1" w:styleId="RecuodecorpodetextoChar1">
    <w:name w:val="Recuo de corpo de texto Char1"/>
    <w:basedOn w:val="Fontepargpadro"/>
    <w:uiPriority w:val="99"/>
    <w:semiHidden/>
    <w:rsid w:val="004A218B"/>
  </w:style>
  <w:style w:type="paragraph" w:customStyle="1" w:styleId="xgmail-msobodytextindent3">
    <w:name w:val="x_gmail-msobodytextindent3"/>
    <w:basedOn w:val="Normal"/>
    <w:qFormat/>
    <w:rsid w:val="004A218B"/>
    <w:pPr>
      <w:spacing w:beforeAutospacing="1" w:afterAutospacing="1" w:line="240" w:lineRule="auto"/>
    </w:pPr>
    <w:rPr>
      <w:rFonts w:ascii="Times New Roman" w:eastAsia="Calibri" w:hAnsi="Times New Roman" w:cs="Times New Roman"/>
      <w:sz w:val="24"/>
      <w:szCs w:val="24"/>
      <w:lang w:eastAsia="pt-BR"/>
    </w:rPr>
  </w:style>
  <w:style w:type="paragraph" w:customStyle="1" w:styleId="Cabealhoerodapuser">
    <w:name w:val="Cabeçalho e rodapé (user)"/>
    <w:basedOn w:val="Normal"/>
    <w:qFormat/>
    <w:rsid w:val="004A218B"/>
    <w:rPr>
      <w:rFonts w:ascii="Times New Roman" w:hAnsi="Times New Roman" w:cs="Times New Roman"/>
      <w:sz w:val="24"/>
    </w:rPr>
  </w:style>
  <w:style w:type="paragraph" w:customStyle="1" w:styleId="t8">
    <w:name w:val="t8"/>
    <w:basedOn w:val="Normal"/>
    <w:qFormat/>
    <w:rsid w:val="004A218B"/>
    <w:pPr>
      <w:widowControl w:val="0"/>
      <w:snapToGrid w:val="0"/>
      <w:spacing w:after="0" w:line="240" w:lineRule="atLeast"/>
    </w:pPr>
    <w:rPr>
      <w:rFonts w:ascii="Times New Roman" w:eastAsia="Times New Roman" w:hAnsi="Times New Roman" w:cs="Times New Roman"/>
      <w:sz w:val="24"/>
      <w:szCs w:val="20"/>
      <w:lang w:eastAsia="pt-BR"/>
    </w:rPr>
  </w:style>
  <w:style w:type="paragraph" w:customStyle="1" w:styleId="NCNormalCentralizado">
    <w:name w:val="NC Normal Centralizado"/>
    <w:qFormat/>
    <w:rsid w:val="004A218B"/>
    <w:pPr>
      <w:jc w:val="center"/>
    </w:pPr>
    <w:rPr>
      <w:rFonts w:ascii="Times New Roman" w:eastAsia="Times New Roman" w:hAnsi="Times New Roman" w:cs="Times New Roman"/>
      <w:color w:val="000000"/>
      <w:sz w:val="20"/>
      <w:szCs w:val="20"/>
      <w:lang w:eastAsia="pt-BR"/>
    </w:rPr>
  </w:style>
  <w:style w:type="numbering" w:customStyle="1" w:styleId="Semlistauser">
    <w:name w:val="Sem lista (user)"/>
    <w:uiPriority w:val="99"/>
    <w:semiHidden/>
    <w:unhideWhenUsed/>
    <w:qFormat/>
    <w:rsid w:val="004A218B"/>
  </w:style>
  <w:style w:type="character" w:customStyle="1" w:styleId="UnresolvedMention">
    <w:name w:val="Unresolved Mention"/>
    <w:basedOn w:val="Fontepargpadro"/>
    <w:uiPriority w:val="99"/>
    <w:semiHidden/>
    <w:unhideWhenUsed/>
    <w:rsid w:val="004A2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16938">
      <w:bodyDiv w:val="1"/>
      <w:marLeft w:val="0"/>
      <w:marRight w:val="0"/>
      <w:marTop w:val="0"/>
      <w:marBottom w:val="0"/>
      <w:divBdr>
        <w:top w:val="none" w:sz="0" w:space="0" w:color="auto"/>
        <w:left w:val="none" w:sz="0" w:space="0" w:color="auto"/>
        <w:bottom w:val="none" w:sz="0" w:space="0" w:color="auto"/>
        <w:right w:val="none" w:sz="0" w:space="0" w:color="auto"/>
      </w:divBdr>
    </w:div>
    <w:div w:id="67449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rriso.siscam.com.br/arquivo?Id=196496" TargetMode="External"/><Relationship Id="rId13" Type="http://schemas.openxmlformats.org/officeDocument/2006/relationships/hyperlink" Target="https://sorriso.siscam.com.br/arquivo?Id=196690" TargetMode="External"/><Relationship Id="rId18" Type="http://schemas.openxmlformats.org/officeDocument/2006/relationships/hyperlink" Target="https://sorriso.siscam.com.br/arquivo?Id=19669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orriso.siscam.com.br/arquivo?Id=196700" TargetMode="External"/><Relationship Id="rId7" Type="http://schemas.openxmlformats.org/officeDocument/2006/relationships/hyperlink" Target="https://sorriso.siscam.com.br/arquivo?Id=196211" TargetMode="External"/><Relationship Id="rId12" Type="http://schemas.openxmlformats.org/officeDocument/2006/relationships/hyperlink" Target="https://sorriso.siscam.com.br/arquivo?Id=196666" TargetMode="External"/><Relationship Id="rId17" Type="http://schemas.openxmlformats.org/officeDocument/2006/relationships/hyperlink" Target="https://sorriso.siscam.com.br/arquivo?Id=19669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orriso.siscam.com.br/arquivo?Id=196693" TargetMode="External"/><Relationship Id="rId20" Type="http://schemas.openxmlformats.org/officeDocument/2006/relationships/hyperlink" Target="https://sorriso.siscam.com.br/arquivo?Id=1966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rriso.siscam.com.br/arquivo?Id=196665"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sorriso.siscam.com.br/arquivo?Id=196692" TargetMode="External"/><Relationship Id="rId23" Type="http://schemas.openxmlformats.org/officeDocument/2006/relationships/footer" Target="footer2.xml"/><Relationship Id="rId10" Type="http://schemas.openxmlformats.org/officeDocument/2006/relationships/hyperlink" Target="https://sorriso.siscam.com.br/arquivo?Id=196664" TargetMode="External"/><Relationship Id="rId19" Type="http://schemas.openxmlformats.org/officeDocument/2006/relationships/hyperlink" Target="https://sorriso.siscam.com.br/arquivo?Id=196697" TargetMode="External"/><Relationship Id="rId4" Type="http://schemas.openxmlformats.org/officeDocument/2006/relationships/webSettings" Target="webSettings.xml"/><Relationship Id="rId9" Type="http://schemas.openxmlformats.org/officeDocument/2006/relationships/hyperlink" Target="https://sorriso.siscam.com.br/arquivo?Id=196497" TargetMode="External"/><Relationship Id="rId14" Type="http://schemas.openxmlformats.org/officeDocument/2006/relationships/hyperlink" Target="https://sorriso.siscam.com.br/arquivo?Id=196691" TargetMode="External"/><Relationship Id="rId22"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981</TotalTime>
  <Pages>3</Pages>
  <Words>1329</Words>
  <Characters>7178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Carmem Teresinha Welter</dc:creator>
  <dc:description/>
  <cp:lastModifiedBy>Fernando Gaspar</cp:lastModifiedBy>
  <cp:revision>569</cp:revision>
  <cp:lastPrinted>2026-01-26T11:37:00Z</cp:lastPrinted>
  <dcterms:created xsi:type="dcterms:W3CDTF">2022-08-18T11:28:00Z</dcterms:created>
  <dcterms:modified xsi:type="dcterms:W3CDTF">2026-03-11T11:55:00Z</dcterms:modified>
  <dc:language>pt-BR</dc:language>
</cp:coreProperties>
</file>